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85B" w:rsidRDefault="002A385B">
      <w:pPr>
        <w:rPr>
          <w:rFonts w:asciiTheme="minorHAnsi" w:hAnsiTheme="minorHAnsi" w:cs="Arial"/>
          <w:b/>
          <w:sz w:val="40"/>
          <w:szCs w:val="40"/>
          <w:u w:val="single"/>
        </w:rPr>
      </w:pPr>
      <w:bookmarkStart w:id="0" w:name="_GoBack"/>
      <w:bookmarkEnd w:id="0"/>
    </w:p>
    <w:tbl>
      <w:tblPr>
        <w:tblW w:w="9498" w:type="dxa"/>
        <w:tblInd w:w="-176" w:type="dxa"/>
        <w:tblLook w:val="01E0" w:firstRow="1" w:lastRow="1" w:firstColumn="1" w:lastColumn="1" w:noHBand="0" w:noVBand="0"/>
      </w:tblPr>
      <w:tblGrid>
        <w:gridCol w:w="4962"/>
        <w:gridCol w:w="4536"/>
      </w:tblGrid>
      <w:tr w:rsidR="00351289" w:rsidRPr="00512FB8" w:rsidTr="00351289">
        <w:tc>
          <w:tcPr>
            <w:tcW w:w="4962" w:type="dxa"/>
          </w:tcPr>
          <w:p w:rsidR="00351289" w:rsidRPr="00512FB8" w:rsidRDefault="00351289" w:rsidP="00A02C5A">
            <w:pPr>
              <w:rPr>
                <w:rFonts w:asciiTheme="minorHAnsi" w:hAnsiTheme="minorHAnsi" w:cs="Arial"/>
              </w:rPr>
            </w:pPr>
            <w:r>
              <w:rPr>
                <w:rFonts w:asciiTheme="minorHAnsi" w:hAnsiTheme="minorHAnsi" w:cs="Arial"/>
                <w:noProof/>
              </w:rPr>
              <w:drawing>
                <wp:inline distT="0" distB="0" distL="0" distR="0">
                  <wp:extent cx="600075" cy="600075"/>
                  <wp:effectExtent l="19050" t="0" r="9525" b="0"/>
                  <wp:docPr id="2" name="Εικόνα 2" descr="ethnosi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hnosimo"/>
                          <pic:cNvPicPr>
                            <a:picLocks noChangeAspect="1" noChangeArrowheads="1"/>
                          </pic:cNvPicPr>
                        </pic:nvPicPr>
                        <pic:blipFill>
                          <a:blip r:embed="rId8"/>
                          <a:srcRect/>
                          <a:stretch>
                            <a:fillRect/>
                          </a:stretch>
                        </pic:blipFill>
                        <pic:spPr bwMode="auto">
                          <a:xfrm>
                            <a:off x="0" y="0"/>
                            <a:ext cx="600075" cy="600075"/>
                          </a:xfrm>
                          <a:prstGeom prst="rect">
                            <a:avLst/>
                          </a:prstGeom>
                          <a:noFill/>
                          <a:ln w="9525">
                            <a:noFill/>
                            <a:miter lim="800000"/>
                            <a:headEnd/>
                            <a:tailEnd/>
                          </a:ln>
                        </pic:spPr>
                      </pic:pic>
                    </a:graphicData>
                  </a:graphic>
                </wp:inline>
              </w:drawing>
            </w:r>
          </w:p>
        </w:tc>
        <w:tc>
          <w:tcPr>
            <w:tcW w:w="4536" w:type="dxa"/>
          </w:tcPr>
          <w:p w:rsidR="00351289" w:rsidRPr="002A73F5" w:rsidRDefault="00351289" w:rsidP="00A02C5A">
            <w:pPr>
              <w:rPr>
                <w:rFonts w:asciiTheme="minorHAnsi" w:hAnsiTheme="minorHAnsi" w:cs="Arial"/>
                <w:b/>
              </w:rPr>
            </w:pPr>
          </w:p>
        </w:tc>
      </w:tr>
      <w:tr w:rsidR="00351289" w:rsidRPr="00512FB8" w:rsidTr="00351289">
        <w:trPr>
          <w:trHeight w:val="1040"/>
        </w:trPr>
        <w:tc>
          <w:tcPr>
            <w:tcW w:w="4962" w:type="dxa"/>
          </w:tcPr>
          <w:p w:rsidR="00351289" w:rsidRPr="00DC44B6" w:rsidRDefault="00351289" w:rsidP="00A02C5A">
            <w:pPr>
              <w:ind w:left="-108"/>
              <w:rPr>
                <w:rFonts w:asciiTheme="minorHAnsi" w:hAnsiTheme="minorHAnsi" w:cs="Arial"/>
                <w:b/>
                <w:sz w:val="22"/>
                <w:szCs w:val="22"/>
              </w:rPr>
            </w:pPr>
            <w:r w:rsidRPr="00DC44B6">
              <w:rPr>
                <w:rFonts w:asciiTheme="minorHAnsi" w:hAnsiTheme="minorHAnsi" w:cs="Arial"/>
                <w:b/>
                <w:sz w:val="22"/>
                <w:szCs w:val="22"/>
              </w:rPr>
              <w:t>ΕΛΛΗΝΙΚΗ ΔΗΜΟΚΡΑΤΙΑ</w:t>
            </w:r>
          </w:p>
          <w:p w:rsidR="00351289" w:rsidRPr="00DC44B6" w:rsidRDefault="00351289" w:rsidP="00A02C5A">
            <w:pPr>
              <w:ind w:left="-108"/>
              <w:rPr>
                <w:rFonts w:asciiTheme="minorHAnsi" w:hAnsiTheme="minorHAnsi" w:cs="Arial"/>
                <w:b/>
                <w:sz w:val="22"/>
                <w:szCs w:val="22"/>
              </w:rPr>
            </w:pPr>
            <w:r w:rsidRPr="00DC44B6">
              <w:rPr>
                <w:rFonts w:asciiTheme="minorHAnsi" w:hAnsiTheme="minorHAnsi" w:cs="Arial"/>
                <w:b/>
                <w:sz w:val="22"/>
                <w:szCs w:val="22"/>
              </w:rPr>
              <w:t xml:space="preserve">ΥΠΟΥΡΓΕΙΟ ΥΓΕΙΑΣ </w:t>
            </w:r>
          </w:p>
          <w:p w:rsidR="00351289" w:rsidRPr="00DC44B6" w:rsidRDefault="00351289" w:rsidP="00A02C5A">
            <w:pPr>
              <w:ind w:left="-108"/>
              <w:rPr>
                <w:rFonts w:asciiTheme="minorHAnsi" w:hAnsiTheme="minorHAnsi" w:cs="Arial"/>
                <w:b/>
                <w:sz w:val="22"/>
                <w:szCs w:val="22"/>
              </w:rPr>
            </w:pPr>
            <w:r w:rsidRPr="00DC44B6">
              <w:rPr>
                <w:rFonts w:asciiTheme="minorHAnsi" w:hAnsiTheme="minorHAnsi" w:cs="Arial"/>
                <w:b/>
                <w:sz w:val="22"/>
                <w:szCs w:val="22"/>
              </w:rPr>
              <w:t>7</w:t>
            </w:r>
            <w:r w:rsidRPr="00DC44B6">
              <w:rPr>
                <w:rFonts w:asciiTheme="minorHAnsi" w:hAnsiTheme="minorHAnsi" w:cs="Arial"/>
                <w:b/>
                <w:sz w:val="22"/>
                <w:szCs w:val="22"/>
                <w:vertAlign w:val="superscript"/>
              </w:rPr>
              <w:t>η</w:t>
            </w:r>
            <w:r w:rsidRPr="00DC44B6">
              <w:rPr>
                <w:rFonts w:asciiTheme="minorHAnsi" w:hAnsiTheme="minorHAnsi" w:cs="Arial"/>
                <w:b/>
                <w:sz w:val="22"/>
                <w:szCs w:val="22"/>
              </w:rPr>
              <w:t xml:space="preserve"> ΥΓΕΙΟΝΟΜΙΚΗ ΠΕΡΙΦΕΡΕΙΑ ΚΡΗΤΗΣ</w:t>
            </w:r>
          </w:p>
          <w:p w:rsidR="00351289" w:rsidRPr="00DC44B6" w:rsidRDefault="00351289" w:rsidP="00A02C5A">
            <w:pPr>
              <w:ind w:left="-108" w:firstLine="108"/>
              <w:rPr>
                <w:rFonts w:asciiTheme="minorHAnsi" w:hAnsiTheme="minorHAnsi" w:cs="Arial"/>
                <w:sz w:val="22"/>
                <w:szCs w:val="22"/>
              </w:rPr>
            </w:pPr>
            <w:r w:rsidRPr="00DC44B6">
              <w:rPr>
                <w:rFonts w:asciiTheme="minorHAnsi" w:hAnsiTheme="minorHAnsi" w:cs="Arial"/>
                <w:sz w:val="22"/>
                <w:szCs w:val="22"/>
              </w:rPr>
              <w:t xml:space="preserve"> </w:t>
            </w:r>
          </w:p>
        </w:tc>
        <w:tc>
          <w:tcPr>
            <w:tcW w:w="4536" w:type="dxa"/>
          </w:tcPr>
          <w:p w:rsidR="00351289" w:rsidRPr="00855B93" w:rsidRDefault="00351289" w:rsidP="00A02C5A">
            <w:pPr>
              <w:ind w:right="-1126"/>
              <w:jc w:val="both"/>
              <w:rPr>
                <w:rFonts w:asciiTheme="minorHAnsi" w:hAnsiTheme="minorHAnsi" w:cs="Arial"/>
              </w:rPr>
            </w:pPr>
            <w:r w:rsidRPr="00855B93">
              <w:rPr>
                <w:rFonts w:asciiTheme="minorHAnsi" w:hAnsiTheme="minorHAnsi" w:cs="Arial"/>
                <w:sz w:val="22"/>
                <w:szCs w:val="22"/>
              </w:rPr>
              <w:t xml:space="preserve"> Ηράκλειο, 14 Δεκεμβρίου 2017</w:t>
            </w:r>
          </w:p>
          <w:p w:rsidR="00351289" w:rsidRPr="00855B93" w:rsidRDefault="00351289" w:rsidP="00A02C5A">
            <w:pPr>
              <w:jc w:val="both"/>
              <w:rPr>
                <w:rFonts w:asciiTheme="minorHAnsi" w:hAnsiTheme="minorHAnsi" w:cs="Arial"/>
                <w:sz w:val="22"/>
                <w:szCs w:val="22"/>
              </w:rPr>
            </w:pPr>
          </w:p>
          <w:p w:rsidR="00351289" w:rsidRPr="00E0375C" w:rsidRDefault="00351289" w:rsidP="00A02C5A">
            <w:pPr>
              <w:jc w:val="both"/>
              <w:rPr>
                <w:rFonts w:asciiTheme="minorHAnsi" w:hAnsiTheme="minorHAnsi" w:cs="Arial"/>
                <w:b/>
              </w:rPr>
            </w:pPr>
          </w:p>
        </w:tc>
      </w:tr>
    </w:tbl>
    <w:p w:rsidR="00351289" w:rsidRDefault="00351289" w:rsidP="00982084">
      <w:pPr>
        <w:jc w:val="center"/>
        <w:rPr>
          <w:rFonts w:asciiTheme="minorHAnsi" w:hAnsiTheme="minorHAnsi" w:cs="Arial"/>
          <w:b/>
          <w:sz w:val="40"/>
          <w:szCs w:val="40"/>
          <w:u w:val="single"/>
        </w:rPr>
      </w:pPr>
    </w:p>
    <w:p w:rsidR="00BB1667" w:rsidRDefault="00BB1667" w:rsidP="00BB1667">
      <w:pPr>
        <w:jc w:val="center"/>
        <w:rPr>
          <w:rFonts w:asciiTheme="minorHAnsi" w:hAnsiTheme="minorHAnsi" w:cs="Arial"/>
          <w:b/>
          <w:sz w:val="40"/>
          <w:szCs w:val="40"/>
          <w:u w:val="single"/>
        </w:rPr>
      </w:pPr>
      <w:r>
        <w:rPr>
          <w:rFonts w:asciiTheme="minorHAnsi" w:hAnsiTheme="minorHAnsi" w:cs="Arial"/>
          <w:b/>
          <w:sz w:val="40"/>
          <w:szCs w:val="40"/>
          <w:u w:val="single"/>
        </w:rPr>
        <w:t>ΑΝΑΚΟΙΝΩΣΗ</w:t>
      </w:r>
    </w:p>
    <w:p w:rsidR="00BB1667" w:rsidRDefault="00BB1667" w:rsidP="00BB1667">
      <w:pPr>
        <w:jc w:val="center"/>
        <w:rPr>
          <w:rFonts w:asciiTheme="minorHAnsi" w:hAnsiTheme="minorHAnsi" w:cs="Arial"/>
          <w:b/>
          <w:sz w:val="40"/>
          <w:szCs w:val="40"/>
          <w:u w:val="single"/>
        </w:rPr>
      </w:pPr>
    </w:p>
    <w:p w:rsidR="00BB1667" w:rsidRDefault="00BB1667" w:rsidP="00BB1667">
      <w:pPr>
        <w:jc w:val="center"/>
        <w:rPr>
          <w:rFonts w:asciiTheme="minorHAnsi" w:hAnsiTheme="minorHAnsi" w:cs="Arial"/>
          <w:b/>
          <w:u w:val="single"/>
        </w:rPr>
      </w:pPr>
      <w:r>
        <w:rPr>
          <w:rFonts w:asciiTheme="minorHAnsi" w:hAnsiTheme="minorHAnsi" w:cs="Arial"/>
          <w:b/>
          <w:u w:val="single"/>
        </w:rPr>
        <w:t>«ΕΝΑΡΞΗ ΛΕΙΤΟΥΡΓΙΑΣ ΤΗΣ 1</w:t>
      </w:r>
      <w:r>
        <w:rPr>
          <w:rFonts w:asciiTheme="minorHAnsi" w:hAnsiTheme="minorHAnsi" w:cs="Arial"/>
          <w:b/>
          <w:u w:val="single"/>
          <w:vertAlign w:val="superscript"/>
        </w:rPr>
        <w:t>ης</w:t>
      </w:r>
      <w:r>
        <w:rPr>
          <w:rFonts w:asciiTheme="minorHAnsi" w:hAnsiTheme="minorHAnsi" w:cs="Arial"/>
          <w:b/>
          <w:u w:val="single"/>
        </w:rPr>
        <w:t xml:space="preserve"> ΤΟΠΙΚΗΣ ΜΟΝΑΔΑΣ ΥΓΕΙΑΣ  (ΤΟ.Μ.Υ.) ΗΡΑΚΛΕΙΟΥ ΚΡΗΤΗΣ»</w:t>
      </w:r>
    </w:p>
    <w:p w:rsidR="00BB1667" w:rsidRDefault="00BB1667" w:rsidP="00BB1667">
      <w:pPr>
        <w:jc w:val="center"/>
        <w:rPr>
          <w:rFonts w:asciiTheme="minorHAnsi" w:hAnsiTheme="minorHAnsi" w:cs="Arial"/>
          <w:b/>
          <w:u w:val="single"/>
        </w:rPr>
      </w:pPr>
    </w:p>
    <w:p w:rsidR="00BB1667" w:rsidRDefault="00BB1667" w:rsidP="00BB1667">
      <w:pPr>
        <w:spacing w:line="276" w:lineRule="auto"/>
        <w:jc w:val="both"/>
        <w:rPr>
          <w:rFonts w:asciiTheme="minorHAnsi" w:hAnsiTheme="minorHAnsi" w:cs="Arial"/>
        </w:rPr>
      </w:pPr>
      <w:r>
        <w:rPr>
          <w:rFonts w:asciiTheme="minorHAnsi" w:hAnsiTheme="minorHAnsi" w:cs="Arial"/>
        </w:rPr>
        <w:t xml:space="preserve">Την Παρασκευή 15 Δεκεμβρίου 2017 και ώρα 11:00, πραγματοποιούνται τα εγκαίνια της </w:t>
      </w:r>
      <w:r>
        <w:rPr>
          <w:rFonts w:asciiTheme="minorHAnsi" w:hAnsiTheme="minorHAnsi" w:cs="Arial"/>
          <w:b/>
        </w:rPr>
        <w:t>1</w:t>
      </w:r>
      <w:r>
        <w:rPr>
          <w:rFonts w:asciiTheme="minorHAnsi" w:hAnsiTheme="minorHAnsi" w:cs="Arial"/>
          <w:b/>
          <w:vertAlign w:val="superscript"/>
        </w:rPr>
        <w:t>ης</w:t>
      </w:r>
      <w:r>
        <w:rPr>
          <w:rFonts w:asciiTheme="minorHAnsi" w:hAnsiTheme="minorHAnsi" w:cs="Arial"/>
          <w:b/>
        </w:rPr>
        <w:t xml:space="preserve"> Τοπικής Μονάδας Υγείας της Κρήτης, η οποία βρίσκεται στο Ηράκλειο, επί της οδού Σπιναλόγκας &amp; Τομπάζη 22 (περιοχή υγειονομικού – </w:t>
      </w:r>
      <w:r>
        <w:rPr>
          <w:rFonts w:asciiTheme="minorHAnsi" w:hAnsiTheme="minorHAnsi" w:cs="Arial"/>
          <w:b/>
          <w:i/>
          <w:u w:val="single"/>
        </w:rPr>
        <w:t>είσοδος από την οδό Τομπάζη</w:t>
      </w:r>
      <w:r>
        <w:rPr>
          <w:rFonts w:asciiTheme="minorHAnsi" w:hAnsiTheme="minorHAnsi" w:cs="Arial"/>
          <w:b/>
        </w:rPr>
        <w:t>).</w:t>
      </w:r>
      <w:r>
        <w:rPr>
          <w:rFonts w:asciiTheme="minorHAnsi" w:hAnsiTheme="minorHAnsi" w:cs="Arial"/>
        </w:rPr>
        <w:t xml:space="preserve"> </w:t>
      </w:r>
    </w:p>
    <w:p w:rsidR="00BB1667" w:rsidRDefault="00BB1667" w:rsidP="00BB1667">
      <w:pPr>
        <w:spacing w:line="276" w:lineRule="auto"/>
        <w:jc w:val="both"/>
        <w:rPr>
          <w:rFonts w:asciiTheme="minorHAnsi" w:hAnsiTheme="minorHAnsi" w:cs="Arial"/>
        </w:rPr>
      </w:pPr>
    </w:p>
    <w:p w:rsidR="00BB1667" w:rsidRDefault="00BB1667" w:rsidP="00BB1667">
      <w:pPr>
        <w:spacing w:line="276" w:lineRule="auto"/>
        <w:jc w:val="both"/>
        <w:rPr>
          <w:rFonts w:asciiTheme="minorHAnsi" w:hAnsiTheme="minorHAnsi" w:cs="Arial"/>
        </w:rPr>
      </w:pPr>
      <w:r>
        <w:rPr>
          <w:rFonts w:asciiTheme="minorHAnsi" w:hAnsiTheme="minorHAnsi" w:cs="Arial"/>
        </w:rPr>
        <w:t>Η 1</w:t>
      </w:r>
      <w:r>
        <w:rPr>
          <w:rFonts w:asciiTheme="minorHAnsi" w:hAnsiTheme="minorHAnsi" w:cs="Arial"/>
          <w:vertAlign w:val="superscript"/>
        </w:rPr>
        <w:t>η</w:t>
      </w:r>
      <w:r>
        <w:rPr>
          <w:rFonts w:asciiTheme="minorHAnsi" w:hAnsiTheme="minorHAnsi" w:cs="Arial"/>
        </w:rPr>
        <w:t xml:space="preserve"> Τ.ΟΜ.Υ. Ηρακλείου είναι στελεχωμένη με ειδικευμένο ιατρικό και βοηθητικό προσωπικό, άρτια εξοπλισμένη  και θα λειτουργεί από τις 07:00 έως τις 22:00.</w:t>
      </w:r>
    </w:p>
    <w:p w:rsidR="00BB1667" w:rsidRDefault="00BB1667" w:rsidP="00BB1667">
      <w:pPr>
        <w:spacing w:line="276" w:lineRule="auto"/>
        <w:jc w:val="both"/>
        <w:rPr>
          <w:rFonts w:asciiTheme="minorHAnsi" w:hAnsiTheme="minorHAnsi" w:cs="Arial"/>
        </w:rPr>
      </w:pPr>
    </w:p>
    <w:p w:rsidR="00BB1667" w:rsidRDefault="00BB1667" w:rsidP="00BB1667">
      <w:pPr>
        <w:spacing w:line="276" w:lineRule="auto"/>
        <w:jc w:val="both"/>
        <w:rPr>
          <w:rFonts w:asciiTheme="minorHAnsi" w:hAnsiTheme="minorHAnsi" w:cs="Arial"/>
          <w:szCs w:val="22"/>
        </w:rPr>
      </w:pPr>
      <w:r>
        <w:rPr>
          <w:rFonts w:asciiTheme="minorHAnsi" w:hAnsiTheme="minorHAnsi" w:cs="Arial"/>
          <w:szCs w:val="22"/>
        </w:rPr>
        <w:t>Έργο των Τ.ΟΜ.Υ. είναι η παροχή δωρεάν, καθολικής, κατάλληλης, αποτελεσματικής, αποδοτικής, ποιοτικής και ανθρωποκεντρικής πρωτοβάθμιας φροντίδας υγείας στον εγγεγραμμένο πληθυσμό, με έμφαση στις κοινοτικές δράσεις στο γενικό πληθυσμό συμπεριλαμβανομένων των ευάλωτων ομάδων πληθυσμού. Ειδικότερα, οι Τ.ΟΜ.Υ. λειτουργούν ως ομάδες οικογενειακής ιατρικής, με εγγεγραμμένο πληθυσμό ευθύνης και έχουν ως σκοπό την παροχή δωρεάν ποιοτικών υπηρεσιών Πρωτοβάθμιας Φροντίδας Υγείας χωρίς διακρίσεις.</w:t>
      </w:r>
    </w:p>
    <w:p w:rsidR="00BB1667" w:rsidRDefault="00BB1667" w:rsidP="00982084">
      <w:pPr>
        <w:spacing w:line="276" w:lineRule="auto"/>
        <w:jc w:val="both"/>
        <w:rPr>
          <w:rFonts w:asciiTheme="minorHAnsi" w:hAnsiTheme="minorHAnsi" w:cs="Arial"/>
          <w:b/>
          <w:szCs w:val="22"/>
          <w:lang w:val="en-US"/>
        </w:rPr>
      </w:pPr>
    </w:p>
    <w:p w:rsidR="00982084" w:rsidRDefault="00982084" w:rsidP="00982084">
      <w:pPr>
        <w:spacing w:line="276" w:lineRule="auto"/>
        <w:jc w:val="both"/>
        <w:rPr>
          <w:rFonts w:asciiTheme="minorHAnsi" w:hAnsiTheme="minorHAnsi" w:cs="Arial"/>
          <w:b/>
          <w:szCs w:val="22"/>
        </w:rPr>
      </w:pPr>
      <w:proofErr w:type="spellStart"/>
      <w:r>
        <w:rPr>
          <w:rFonts w:asciiTheme="minorHAnsi" w:hAnsiTheme="minorHAnsi" w:cs="Arial"/>
          <w:b/>
          <w:szCs w:val="22"/>
        </w:rPr>
        <w:t>Τηλ</w:t>
      </w:r>
      <w:proofErr w:type="spellEnd"/>
      <w:r>
        <w:rPr>
          <w:rFonts w:asciiTheme="minorHAnsi" w:hAnsiTheme="minorHAnsi" w:cs="Arial"/>
          <w:b/>
          <w:szCs w:val="22"/>
        </w:rPr>
        <w:t xml:space="preserve">. επικοινωνίας: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2"/>
      </w:tblGrid>
      <w:tr w:rsidR="00982084" w:rsidTr="00A02C5A">
        <w:trPr>
          <w:trHeight w:val="1349"/>
        </w:trPr>
        <w:tc>
          <w:tcPr>
            <w:tcW w:w="9249" w:type="dxa"/>
          </w:tcPr>
          <w:p w:rsidR="00982084" w:rsidRPr="00B737E8" w:rsidRDefault="00982084" w:rsidP="00A02C5A">
            <w:pPr>
              <w:numPr>
                <w:ilvl w:val="0"/>
                <w:numId w:val="26"/>
              </w:numPr>
              <w:spacing w:line="276" w:lineRule="auto"/>
              <w:jc w:val="both"/>
              <w:rPr>
                <w:rFonts w:asciiTheme="minorHAnsi" w:hAnsiTheme="minorHAnsi" w:cs="Arial"/>
                <w:b/>
                <w:szCs w:val="22"/>
              </w:rPr>
            </w:pPr>
            <w:r>
              <w:rPr>
                <w:rFonts w:asciiTheme="minorHAnsi" w:hAnsiTheme="minorHAnsi" w:cs="Arial"/>
                <w:b/>
                <w:szCs w:val="22"/>
              </w:rPr>
              <w:t>2813-403880 (τηλέφωνο γραμματείας)</w:t>
            </w:r>
          </w:p>
          <w:p w:rsidR="00982084" w:rsidRDefault="00982084" w:rsidP="00A02C5A">
            <w:pPr>
              <w:numPr>
                <w:ilvl w:val="0"/>
                <w:numId w:val="26"/>
              </w:numPr>
              <w:spacing w:line="276" w:lineRule="auto"/>
              <w:jc w:val="both"/>
              <w:rPr>
                <w:rFonts w:asciiTheme="minorHAnsi" w:hAnsiTheme="minorHAnsi" w:cs="Arial"/>
                <w:b/>
                <w:szCs w:val="22"/>
              </w:rPr>
            </w:pPr>
            <w:r>
              <w:rPr>
                <w:rFonts w:asciiTheme="minorHAnsi" w:hAnsiTheme="minorHAnsi" w:cs="Arial"/>
                <w:b/>
                <w:szCs w:val="22"/>
              </w:rPr>
              <w:t>2813-403881 έως 2813-403887 (επαγγελματίες υγείας)</w:t>
            </w:r>
          </w:p>
          <w:p w:rsidR="00982084" w:rsidRPr="00AA68E8" w:rsidRDefault="00982084" w:rsidP="00A02C5A">
            <w:pPr>
              <w:spacing w:line="276" w:lineRule="auto"/>
              <w:jc w:val="both"/>
              <w:rPr>
                <w:rFonts w:asciiTheme="minorHAnsi" w:hAnsiTheme="minorHAnsi" w:cs="Arial"/>
                <w:b/>
                <w:szCs w:val="22"/>
              </w:rPr>
            </w:pPr>
            <w:r>
              <w:rPr>
                <w:rFonts w:asciiTheme="minorHAnsi" w:hAnsiTheme="minorHAnsi" w:cs="Arial"/>
                <w:b/>
                <w:szCs w:val="22"/>
              </w:rPr>
              <w:t xml:space="preserve">Διεύθυνση Ηλεκτρονικής Αλληλογραφίας: </w:t>
            </w:r>
            <w:hyperlink r:id="rId9" w:history="1">
              <w:r w:rsidRPr="00B9141D">
                <w:rPr>
                  <w:rStyle w:val="-"/>
                  <w:rFonts w:asciiTheme="minorHAnsi" w:hAnsiTheme="minorHAnsi" w:cs="Arial"/>
                  <w:b/>
                  <w:szCs w:val="22"/>
                </w:rPr>
                <w:t>1</w:t>
              </w:r>
              <w:r w:rsidRPr="00B9141D">
                <w:rPr>
                  <w:rStyle w:val="-"/>
                  <w:rFonts w:asciiTheme="minorHAnsi" w:hAnsiTheme="minorHAnsi" w:cs="Arial"/>
                  <w:b/>
                  <w:szCs w:val="22"/>
                  <w:lang w:val="en-US"/>
                </w:rPr>
                <w:t>tomyher</w:t>
              </w:r>
              <w:r w:rsidRPr="00B9141D">
                <w:rPr>
                  <w:rStyle w:val="-"/>
                  <w:rFonts w:asciiTheme="minorHAnsi" w:hAnsiTheme="minorHAnsi" w:cs="Arial"/>
                  <w:b/>
                  <w:szCs w:val="22"/>
                </w:rPr>
                <w:t>@</w:t>
              </w:r>
              <w:r w:rsidRPr="00B9141D">
                <w:rPr>
                  <w:rStyle w:val="-"/>
                  <w:rFonts w:asciiTheme="minorHAnsi" w:hAnsiTheme="minorHAnsi" w:cs="Arial"/>
                  <w:b/>
                  <w:szCs w:val="22"/>
                  <w:lang w:val="en-US"/>
                </w:rPr>
                <w:t>hc</w:t>
              </w:r>
              <w:r w:rsidRPr="00B9141D">
                <w:rPr>
                  <w:rStyle w:val="-"/>
                  <w:rFonts w:asciiTheme="minorHAnsi" w:hAnsiTheme="minorHAnsi" w:cs="Arial"/>
                  <w:b/>
                  <w:szCs w:val="22"/>
                </w:rPr>
                <w:t>-</w:t>
              </w:r>
              <w:r w:rsidRPr="00B9141D">
                <w:rPr>
                  <w:rStyle w:val="-"/>
                  <w:rFonts w:asciiTheme="minorHAnsi" w:hAnsiTheme="minorHAnsi" w:cs="Arial"/>
                  <w:b/>
                  <w:szCs w:val="22"/>
                  <w:lang w:val="en-US"/>
                </w:rPr>
                <w:t>crete</w:t>
              </w:r>
              <w:r w:rsidRPr="00B9141D">
                <w:rPr>
                  <w:rStyle w:val="-"/>
                  <w:rFonts w:asciiTheme="minorHAnsi" w:hAnsiTheme="minorHAnsi" w:cs="Arial"/>
                  <w:b/>
                  <w:szCs w:val="22"/>
                </w:rPr>
                <w:t>.</w:t>
              </w:r>
              <w:r w:rsidRPr="00B9141D">
                <w:rPr>
                  <w:rStyle w:val="-"/>
                  <w:rFonts w:asciiTheme="minorHAnsi" w:hAnsiTheme="minorHAnsi" w:cs="Arial"/>
                  <w:b/>
                  <w:szCs w:val="22"/>
                  <w:lang w:val="en-US"/>
                </w:rPr>
                <w:t>gr</w:t>
              </w:r>
            </w:hyperlink>
            <w:r>
              <w:rPr>
                <w:rFonts w:asciiTheme="minorHAnsi" w:hAnsiTheme="minorHAnsi" w:cs="Arial"/>
                <w:b/>
                <w:szCs w:val="22"/>
              </w:rPr>
              <w:t xml:space="preserve"> </w:t>
            </w:r>
          </w:p>
        </w:tc>
      </w:tr>
    </w:tbl>
    <w:p w:rsidR="00982084" w:rsidRDefault="00982084" w:rsidP="00982084">
      <w:pPr>
        <w:spacing w:line="276" w:lineRule="auto"/>
        <w:jc w:val="both"/>
        <w:rPr>
          <w:rFonts w:asciiTheme="minorHAnsi" w:hAnsiTheme="minorHAnsi" w:cs="Arial"/>
          <w:b/>
          <w:i/>
          <w:u w:val="single"/>
        </w:rPr>
      </w:pPr>
    </w:p>
    <w:p w:rsidR="00982084" w:rsidRPr="008977D1" w:rsidRDefault="00982084" w:rsidP="00982084">
      <w:pPr>
        <w:spacing w:line="276" w:lineRule="auto"/>
        <w:jc w:val="both"/>
        <w:rPr>
          <w:rFonts w:asciiTheme="minorHAnsi" w:hAnsiTheme="minorHAnsi" w:cs="Arial"/>
          <w:b/>
          <w:i/>
          <w:u w:val="single"/>
        </w:rPr>
      </w:pPr>
      <w:r w:rsidRPr="008977D1">
        <w:rPr>
          <w:rFonts w:asciiTheme="minorHAnsi" w:hAnsiTheme="minorHAnsi" w:cs="Arial"/>
          <w:b/>
          <w:i/>
          <w:u w:val="single"/>
        </w:rPr>
        <w:t>Οι πολίτες μπορούν να επικοινωνούν στα παραπάνω τηλέφωνα</w:t>
      </w:r>
      <w:r>
        <w:rPr>
          <w:rFonts w:asciiTheme="minorHAnsi" w:hAnsiTheme="minorHAnsi" w:cs="Arial"/>
          <w:b/>
          <w:i/>
          <w:u w:val="single"/>
        </w:rPr>
        <w:t>,</w:t>
      </w:r>
      <w:r w:rsidRPr="008977D1">
        <w:rPr>
          <w:rFonts w:asciiTheme="minorHAnsi" w:hAnsiTheme="minorHAnsi" w:cs="Arial"/>
          <w:b/>
          <w:i/>
          <w:u w:val="single"/>
        </w:rPr>
        <w:t xml:space="preserve"> από τη Δευτέρα 18 Δεκεμβρίου 2017</w:t>
      </w:r>
      <w:r>
        <w:rPr>
          <w:rFonts w:asciiTheme="minorHAnsi" w:hAnsiTheme="minorHAnsi" w:cs="Arial"/>
          <w:b/>
          <w:i/>
          <w:u w:val="single"/>
        </w:rPr>
        <w:t>.</w:t>
      </w:r>
    </w:p>
    <w:p w:rsidR="00982084" w:rsidRPr="00F05BAF" w:rsidRDefault="00982084" w:rsidP="00982084">
      <w:pPr>
        <w:jc w:val="both"/>
        <w:rPr>
          <w:rFonts w:asciiTheme="minorHAnsi" w:hAnsiTheme="minorHAnsi" w:cs="Arial"/>
          <w:b/>
        </w:rPr>
      </w:pPr>
    </w:p>
    <w:p w:rsidR="00F05BAF" w:rsidRPr="00F05BAF" w:rsidRDefault="00F05BAF" w:rsidP="008977D1">
      <w:pPr>
        <w:jc w:val="both"/>
        <w:rPr>
          <w:rFonts w:asciiTheme="minorHAnsi" w:hAnsiTheme="minorHAnsi" w:cs="Arial"/>
          <w:b/>
        </w:rPr>
      </w:pPr>
    </w:p>
    <w:sectPr w:rsidR="00F05BAF" w:rsidRPr="00F05BAF" w:rsidSect="00486E8A">
      <w:footerReference w:type="default" r:id="rId10"/>
      <w:pgSz w:w="11906" w:h="16838"/>
      <w:pgMar w:top="567" w:right="1800" w:bottom="156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4299" w:rsidRDefault="00F04299" w:rsidP="00A9007D">
      <w:r>
        <w:separator/>
      </w:r>
    </w:p>
  </w:endnote>
  <w:endnote w:type="continuationSeparator" w:id="0">
    <w:p w:rsidR="00F04299" w:rsidRDefault="00F04299" w:rsidP="00A90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011" w:rsidRDefault="00D13011">
    <w:pPr>
      <w:pStyle w:val="a7"/>
    </w:pPr>
    <w:r w:rsidRPr="006D7970">
      <w:rPr>
        <w:noProof/>
      </w:rPr>
      <w:drawing>
        <wp:inline distT="0" distB="0" distL="0" distR="0">
          <wp:extent cx="5274310" cy="769021"/>
          <wp:effectExtent l="0" t="0" r="0" b="0"/>
          <wp:docPr id="3" name="Εικόνα 13" descr="C:\Users\mkatharaki\AppData\Local\Microsoft\Windows\Temporary Internet Files\Content.IE5\79RGVZHT\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katharaki\AppData\Local\Microsoft\Windows\Temporary Internet Files\Content.IE5\79RGVZHT\Untitled-1.jpg"/>
                  <pic:cNvPicPr>
                    <a:picLocks noChangeAspect="1" noChangeArrowheads="1"/>
                  </pic:cNvPicPr>
                </pic:nvPicPr>
                <pic:blipFill>
                  <a:blip r:embed="rId1"/>
                  <a:srcRect/>
                  <a:stretch>
                    <a:fillRect/>
                  </a:stretch>
                </pic:blipFill>
                <pic:spPr bwMode="auto">
                  <a:xfrm>
                    <a:off x="0" y="0"/>
                    <a:ext cx="5274310" cy="769021"/>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4299" w:rsidRDefault="00F04299" w:rsidP="00A9007D">
      <w:r>
        <w:separator/>
      </w:r>
    </w:p>
  </w:footnote>
  <w:footnote w:type="continuationSeparator" w:id="0">
    <w:p w:rsidR="00F04299" w:rsidRDefault="00F04299" w:rsidP="00A900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52F18"/>
    <w:multiLevelType w:val="hybridMultilevel"/>
    <w:tmpl w:val="9E6C26CA"/>
    <w:lvl w:ilvl="0" w:tplc="0408000F">
      <w:start w:val="1"/>
      <w:numFmt w:val="decimal"/>
      <w:lvlText w:val="%1."/>
      <w:lvlJc w:val="left"/>
      <w:pPr>
        <w:ind w:left="720" w:hanging="360"/>
      </w:pPr>
      <w:rPr>
        <w:rFonts w:cs="Times New Roman"/>
      </w:rPr>
    </w:lvl>
    <w:lvl w:ilvl="1" w:tplc="04080019">
      <w:start w:val="1"/>
      <w:numFmt w:val="decimal"/>
      <w:lvlText w:val="%2."/>
      <w:lvlJc w:val="left"/>
      <w:pPr>
        <w:tabs>
          <w:tab w:val="num" w:pos="1440"/>
        </w:tabs>
        <w:ind w:left="1440" w:hanging="360"/>
      </w:pPr>
      <w:rPr>
        <w:rFonts w:cs="Times New Roman"/>
      </w:rPr>
    </w:lvl>
    <w:lvl w:ilvl="2" w:tplc="0408001B">
      <w:start w:val="1"/>
      <w:numFmt w:val="decimal"/>
      <w:lvlText w:val="%3."/>
      <w:lvlJc w:val="left"/>
      <w:pPr>
        <w:tabs>
          <w:tab w:val="num" w:pos="2160"/>
        </w:tabs>
        <w:ind w:left="2160" w:hanging="360"/>
      </w:pPr>
      <w:rPr>
        <w:rFonts w:cs="Times New Roman"/>
      </w:rPr>
    </w:lvl>
    <w:lvl w:ilvl="3" w:tplc="0408000F">
      <w:start w:val="1"/>
      <w:numFmt w:val="decimal"/>
      <w:lvlText w:val="%4."/>
      <w:lvlJc w:val="left"/>
      <w:pPr>
        <w:tabs>
          <w:tab w:val="num" w:pos="2880"/>
        </w:tabs>
        <w:ind w:left="2880" w:hanging="360"/>
      </w:pPr>
      <w:rPr>
        <w:rFonts w:cs="Times New Roman"/>
      </w:rPr>
    </w:lvl>
    <w:lvl w:ilvl="4" w:tplc="04080019">
      <w:start w:val="1"/>
      <w:numFmt w:val="decimal"/>
      <w:lvlText w:val="%5."/>
      <w:lvlJc w:val="left"/>
      <w:pPr>
        <w:tabs>
          <w:tab w:val="num" w:pos="3600"/>
        </w:tabs>
        <w:ind w:left="3600" w:hanging="360"/>
      </w:pPr>
      <w:rPr>
        <w:rFonts w:cs="Times New Roman"/>
      </w:rPr>
    </w:lvl>
    <w:lvl w:ilvl="5" w:tplc="0408001B">
      <w:start w:val="1"/>
      <w:numFmt w:val="decimal"/>
      <w:lvlText w:val="%6."/>
      <w:lvlJc w:val="left"/>
      <w:pPr>
        <w:tabs>
          <w:tab w:val="num" w:pos="4320"/>
        </w:tabs>
        <w:ind w:left="4320" w:hanging="360"/>
      </w:pPr>
      <w:rPr>
        <w:rFonts w:cs="Times New Roman"/>
      </w:rPr>
    </w:lvl>
    <w:lvl w:ilvl="6" w:tplc="0408000F">
      <w:start w:val="1"/>
      <w:numFmt w:val="decimal"/>
      <w:lvlText w:val="%7."/>
      <w:lvlJc w:val="left"/>
      <w:pPr>
        <w:tabs>
          <w:tab w:val="num" w:pos="5040"/>
        </w:tabs>
        <w:ind w:left="5040" w:hanging="360"/>
      </w:pPr>
      <w:rPr>
        <w:rFonts w:cs="Times New Roman"/>
      </w:rPr>
    </w:lvl>
    <w:lvl w:ilvl="7" w:tplc="04080019">
      <w:start w:val="1"/>
      <w:numFmt w:val="decimal"/>
      <w:lvlText w:val="%8."/>
      <w:lvlJc w:val="left"/>
      <w:pPr>
        <w:tabs>
          <w:tab w:val="num" w:pos="5760"/>
        </w:tabs>
        <w:ind w:left="5760" w:hanging="360"/>
      </w:pPr>
      <w:rPr>
        <w:rFonts w:cs="Times New Roman"/>
      </w:rPr>
    </w:lvl>
    <w:lvl w:ilvl="8" w:tplc="0408001B">
      <w:start w:val="1"/>
      <w:numFmt w:val="decimal"/>
      <w:lvlText w:val="%9."/>
      <w:lvlJc w:val="left"/>
      <w:pPr>
        <w:tabs>
          <w:tab w:val="num" w:pos="6480"/>
        </w:tabs>
        <w:ind w:left="6480" w:hanging="360"/>
      </w:pPr>
      <w:rPr>
        <w:rFonts w:cs="Times New Roman"/>
      </w:rPr>
    </w:lvl>
  </w:abstractNum>
  <w:abstractNum w:abstractNumId="1">
    <w:nsid w:val="13317CC0"/>
    <w:multiLevelType w:val="hybridMultilevel"/>
    <w:tmpl w:val="C3AE60D0"/>
    <w:lvl w:ilvl="0" w:tplc="6AD87F9A">
      <w:start w:val="1"/>
      <w:numFmt w:val="decimal"/>
      <w:lvlText w:val="%1."/>
      <w:lvlJc w:val="left"/>
      <w:pPr>
        <w:ind w:left="720" w:hanging="360"/>
      </w:pPr>
      <w:rPr>
        <w:rFonts w:asciiTheme="minorHAnsi" w:eastAsia="Calibri" w:hAnsiTheme="minorHAnsi" w:cs="Arial"/>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15227751"/>
    <w:multiLevelType w:val="hybridMultilevel"/>
    <w:tmpl w:val="155A94F4"/>
    <w:lvl w:ilvl="0" w:tplc="04080011">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3">
    <w:nsid w:val="174E3A31"/>
    <w:multiLevelType w:val="hybridMultilevel"/>
    <w:tmpl w:val="6B84433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26496B35"/>
    <w:multiLevelType w:val="hybridMultilevel"/>
    <w:tmpl w:val="31946FF8"/>
    <w:lvl w:ilvl="0" w:tplc="04080019">
      <w:start w:val="1"/>
      <w:numFmt w:val="lowerLetter"/>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5">
    <w:nsid w:val="26717248"/>
    <w:multiLevelType w:val="hybridMultilevel"/>
    <w:tmpl w:val="3480888C"/>
    <w:lvl w:ilvl="0" w:tplc="0408000F">
      <w:start w:val="1"/>
      <w:numFmt w:val="decimal"/>
      <w:lvlText w:val="%1."/>
      <w:lvlJc w:val="left"/>
      <w:pPr>
        <w:tabs>
          <w:tab w:val="num" w:pos="720"/>
        </w:tabs>
        <w:ind w:left="720" w:hanging="360"/>
      </w:pPr>
      <w:rPr>
        <w:rFonts w:cs="Times New Roman"/>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6">
    <w:nsid w:val="2BF508D0"/>
    <w:multiLevelType w:val="hybridMultilevel"/>
    <w:tmpl w:val="88BABCBE"/>
    <w:lvl w:ilvl="0" w:tplc="04080001">
      <w:start w:val="1"/>
      <w:numFmt w:val="bullet"/>
      <w:lvlText w:val=""/>
      <w:lvlJc w:val="left"/>
      <w:pPr>
        <w:ind w:left="720" w:hanging="360"/>
      </w:pPr>
      <w:rPr>
        <w:rFonts w:ascii="Symbol" w:hAnsi="Symbol" w:hint="default"/>
      </w:rPr>
    </w:lvl>
    <w:lvl w:ilvl="1" w:tplc="04080001">
      <w:start w:val="1"/>
      <w:numFmt w:val="bullet"/>
      <w:lvlText w:val=""/>
      <w:lvlJc w:val="left"/>
      <w:pPr>
        <w:tabs>
          <w:tab w:val="num" w:pos="1440"/>
        </w:tabs>
        <w:ind w:left="1440" w:hanging="360"/>
      </w:pPr>
      <w:rPr>
        <w:rFonts w:ascii="Symbol" w:hAnsi="Symbol" w:hint="default"/>
      </w:r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7">
    <w:nsid w:val="2C5449E0"/>
    <w:multiLevelType w:val="multilevel"/>
    <w:tmpl w:val="CB5619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2EF10EC0"/>
    <w:multiLevelType w:val="hybridMultilevel"/>
    <w:tmpl w:val="27AC57A4"/>
    <w:lvl w:ilvl="0" w:tplc="0408000F">
      <w:start w:val="1"/>
      <w:numFmt w:val="decimal"/>
      <w:lvlText w:val="%1."/>
      <w:lvlJc w:val="left"/>
      <w:pPr>
        <w:ind w:left="360" w:hanging="360"/>
      </w:pPr>
      <w:rPr>
        <w:rFonts w:cs="Times New Roman" w:hint="default"/>
      </w:rPr>
    </w:lvl>
    <w:lvl w:ilvl="1" w:tplc="04080019" w:tentative="1">
      <w:start w:val="1"/>
      <w:numFmt w:val="lowerLetter"/>
      <w:lvlText w:val="%2."/>
      <w:lvlJc w:val="left"/>
      <w:pPr>
        <w:ind w:left="1080" w:hanging="360"/>
      </w:pPr>
      <w:rPr>
        <w:rFonts w:cs="Times New Roman"/>
      </w:rPr>
    </w:lvl>
    <w:lvl w:ilvl="2" w:tplc="0408001B" w:tentative="1">
      <w:start w:val="1"/>
      <w:numFmt w:val="lowerRoman"/>
      <w:lvlText w:val="%3."/>
      <w:lvlJc w:val="right"/>
      <w:pPr>
        <w:ind w:left="1800" w:hanging="180"/>
      </w:pPr>
      <w:rPr>
        <w:rFonts w:cs="Times New Roman"/>
      </w:rPr>
    </w:lvl>
    <w:lvl w:ilvl="3" w:tplc="0408000F" w:tentative="1">
      <w:start w:val="1"/>
      <w:numFmt w:val="decimal"/>
      <w:lvlText w:val="%4."/>
      <w:lvlJc w:val="left"/>
      <w:pPr>
        <w:ind w:left="2520" w:hanging="360"/>
      </w:pPr>
      <w:rPr>
        <w:rFonts w:cs="Times New Roman"/>
      </w:rPr>
    </w:lvl>
    <w:lvl w:ilvl="4" w:tplc="04080019" w:tentative="1">
      <w:start w:val="1"/>
      <w:numFmt w:val="lowerLetter"/>
      <w:lvlText w:val="%5."/>
      <w:lvlJc w:val="left"/>
      <w:pPr>
        <w:ind w:left="3240" w:hanging="360"/>
      </w:pPr>
      <w:rPr>
        <w:rFonts w:cs="Times New Roman"/>
      </w:rPr>
    </w:lvl>
    <w:lvl w:ilvl="5" w:tplc="0408001B" w:tentative="1">
      <w:start w:val="1"/>
      <w:numFmt w:val="lowerRoman"/>
      <w:lvlText w:val="%6."/>
      <w:lvlJc w:val="right"/>
      <w:pPr>
        <w:ind w:left="3960" w:hanging="180"/>
      </w:pPr>
      <w:rPr>
        <w:rFonts w:cs="Times New Roman"/>
      </w:rPr>
    </w:lvl>
    <w:lvl w:ilvl="6" w:tplc="0408000F" w:tentative="1">
      <w:start w:val="1"/>
      <w:numFmt w:val="decimal"/>
      <w:lvlText w:val="%7."/>
      <w:lvlJc w:val="left"/>
      <w:pPr>
        <w:ind w:left="4680" w:hanging="360"/>
      </w:pPr>
      <w:rPr>
        <w:rFonts w:cs="Times New Roman"/>
      </w:rPr>
    </w:lvl>
    <w:lvl w:ilvl="7" w:tplc="04080019" w:tentative="1">
      <w:start w:val="1"/>
      <w:numFmt w:val="lowerLetter"/>
      <w:lvlText w:val="%8."/>
      <w:lvlJc w:val="left"/>
      <w:pPr>
        <w:ind w:left="5400" w:hanging="360"/>
      </w:pPr>
      <w:rPr>
        <w:rFonts w:cs="Times New Roman"/>
      </w:rPr>
    </w:lvl>
    <w:lvl w:ilvl="8" w:tplc="0408001B" w:tentative="1">
      <w:start w:val="1"/>
      <w:numFmt w:val="lowerRoman"/>
      <w:lvlText w:val="%9."/>
      <w:lvlJc w:val="right"/>
      <w:pPr>
        <w:ind w:left="6120" w:hanging="180"/>
      </w:pPr>
      <w:rPr>
        <w:rFonts w:cs="Times New Roman"/>
      </w:rPr>
    </w:lvl>
  </w:abstractNum>
  <w:abstractNum w:abstractNumId="9">
    <w:nsid w:val="32C45522"/>
    <w:multiLevelType w:val="multilevel"/>
    <w:tmpl w:val="3480888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332A1675"/>
    <w:multiLevelType w:val="hybridMultilevel"/>
    <w:tmpl w:val="3F727E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369B18AB"/>
    <w:multiLevelType w:val="hybridMultilevel"/>
    <w:tmpl w:val="045C96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3F986126"/>
    <w:multiLevelType w:val="hybridMultilevel"/>
    <w:tmpl w:val="4F26D9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4012430D"/>
    <w:multiLevelType w:val="hybridMultilevel"/>
    <w:tmpl w:val="F43082F4"/>
    <w:lvl w:ilvl="0" w:tplc="0408000F">
      <w:start w:val="1"/>
      <w:numFmt w:val="decimal"/>
      <w:lvlText w:val="%1."/>
      <w:lvlJc w:val="left"/>
      <w:pPr>
        <w:tabs>
          <w:tab w:val="num" w:pos="720"/>
        </w:tabs>
        <w:ind w:left="720" w:hanging="360"/>
      </w:pPr>
      <w:rPr>
        <w:rFonts w:cs="Times New Roman"/>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4">
    <w:nsid w:val="45E9503E"/>
    <w:multiLevelType w:val="hybridMultilevel"/>
    <w:tmpl w:val="290036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4AC70094"/>
    <w:multiLevelType w:val="hybridMultilevel"/>
    <w:tmpl w:val="AEC65282"/>
    <w:lvl w:ilvl="0" w:tplc="041CF292">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4DBC594A"/>
    <w:multiLevelType w:val="hybridMultilevel"/>
    <w:tmpl w:val="88324CAA"/>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7">
    <w:nsid w:val="51376D5A"/>
    <w:multiLevelType w:val="hybridMultilevel"/>
    <w:tmpl w:val="4B82271C"/>
    <w:lvl w:ilvl="0" w:tplc="0408000F">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8">
    <w:nsid w:val="5E035A9D"/>
    <w:multiLevelType w:val="hybridMultilevel"/>
    <w:tmpl w:val="EBCC9B54"/>
    <w:lvl w:ilvl="0" w:tplc="04080001">
      <w:start w:val="1"/>
      <w:numFmt w:val="bullet"/>
      <w:lvlText w:val=""/>
      <w:lvlJc w:val="left"/>
      <w:pPr>
        <w:tabs>
          <w:tab w:val="num" w:pos="360"/>
        </w:tabs>
        <w:ind w:left="360" w:hanging="360"/>
      </w:pPr>
      <w:rPr>
        <w:rFonts w:ascii="Symbol" w:hAnsi="Symbol" w:hint="default"/>
      </w:rPr>
    </w:lvl>
    <w:lvl w:ilvl="1" w:tplc="04080003">
      <w:start w:val="1"/>
      <w:numFmt w:val="bullet"/>
      <w:lvlText w:val="o"/>
      <w:lvlJc w:val="left"/>
      <w:pPr>
        <w:tabs>
          <w:tab w:val="num" w:pos="1080"/>
        </w:tabs>
        <w:ind w:left="1080" w:hanging="360"/>
      </w:pPr>
      <w:rPr>
        <w:rFonts w:ascii="Courier New" w:hAnsi="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19">
    <w:nsid w:val="61427BC3"/>
    <w:multiLevelType w:val="hybridMultilevel"/>
    <w:tmpl w:val="A9D26A3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67476018"/>
    <w:multiLevelType w:val="hybridMultilevel"/>
    <w:tmpl w:val="8420282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1">
    <w:nsid w:val="6A161EA7"/>
    <w:multiLevelType w:val="hybridMultilevel"/>
    <w:tmpl w:val="585084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78581AF5"/>
    <w:multiLevelType w:val="hybridMultilevel"/>
    <w:tmpl w:val="C43CB532"/>
    <w:lvl w:ilvl="0" w:tplc="04080001">
      <w:start w:val="1"/>
      <w:numFmt w:val="bullet"/>
      <w:lvlText w:val=""/>
      <w:lvlJc w:val="left"/>
      <w:pPr>
        <w:ind w:left="394" w:hanging="360"/>
      </w:pPr>
      <w:rPr>
        <w:rFonts w:ascii="Symbol" w:hAnsi="Symbol" w:hint="default"/>
      </w:rPr>
    </w:lvl>
    <w:lvl w:ilvl="1" w:tplc="04080003" w:tentative="1">
      <w:start w:val="1"/>
      <w:numFmt w:val="bullet"/>
      <w:lvlText w:val="o"/>
      <w:lvlJc w:val="left"/>
      <w:pPr>
        <w:ind w:left="1114" w:hanging="360"/>
      </w:pPr>
      <w:rPr>
        <w:rFonts w:ascii="Courier New" w:hAnsi="Courier New" w:cs="Courier New" w:hint="default"/>
      </w:rPr>
    </w:lvl>
    <w:lvl w:ilvl="2" w:tplc="04080005" w:tentative="1">
      <w:start w:val="1"/>
      <w:numFmt w:val="bullet"/>
      <w:lvlText w:val=""/>
      <w:lvlJc w:val="left"/>
      <w:pPr>
        <w:ind w:left="1834" w:hanging="360"/>
      </w:pPr>
      <w:rPr>
        <w:rFonts w:ascii="Wingdings" w:hAnsi="Wingdings" w:hint="default"/>
      </w:rPr>
    </w:lvl>
    <w:lvl w:ilvl="3" w:tplc="04080001" w:tentative="1">
      <w:start w:val="1"/>
      <w:numFmt w:val="bullet"/>
      <w:lvlText w:val=""/>
      <w:lvlJc w:val="left"/>
      <w:pPr>
        <w:ind w:left="2554" w:hanging="360"/>
      </w:pPr>
      <w:rPr>
        <w:rFonts w:ascii="Symbol" w:hAnsi="Symbol" w:hint="default"/>
      </w:rPr>
    </w:lvl>
    <w:lvl w:ilvl="4" w:tplc="04080003" w:tentative="1">
      <w:start w:val="1"/>
      <w:numFmt w:val="bullet"/>
      <w:lvlText w:val="o"/>
      <w:lvlJc w:val="left"/>
      <w:pPr>
        <w:ind w:left="3274" w:hanging="360"/>
      </w:pPr>
      <w:rPr>
        <w:rFonts w:ascii="Courier New" w:hAnsi="Courier New" w:cs="Courier New" w:hint="default"/>
      </w:rPr>
    </w:lvl>
    <w:lvl w:ilvl="5" w:tplc="04080005" w:tentative="1">
      <w:start w:val="1"/>
      <w:numFmt w:val="bullet"/>
      <w:lvlText w:val=""/>
      <w:lvlJc w:val="left"/>
      <w:pPr>
        <w:ind w:left="3994" w:hanging="360"/>
      </w:pPr>
      <w:rPr>
        <w:rFonts w:ascii="Wingdings" w:hAnsi="Wingdings" w:hint="default"/>
      </w:rPr>
    </w:lvl>
    <w:lvl w:ilvl="6" w:tplc="04080001" w:tentative="1">
      <w:start w:val="1"/>
      <w:numFmt w:val="bullet"/>
      <w:lvlText w:val=""/>
      <w:lvlJc w:val="left"/>
      <w:pPr>
        <w:ind w:left="4714" w:hanging="360"/>
      </w:pPr>
      <w:rPr>
        <w:rFonts w:ascii="Symbol" w:hAnsi="Symbol" w:hint="default"/>
      </w:rPr>
    </w:lvl>
    <w:lvl w:ilvl="7" w:tplc="04080003" w:tentative="1">
      <w:start w:val="1"/>
      <w:numFmt w:val="bullet"/>
      <w:lvlText w:val="o"/>
      <w:lvlJc w:val="left"/>
      <w:pPr>
        <w:ind w:left="5434" w:hanging="360"/>
      </w:pPr>
      <w:rPr>
        <w:rFonts w:ascii="Courier New" w:hAnsi="Courier New" w:cs="Courier New" w:hint="default"/>
      </w:rPr>
    </w:lvl>
    <w:lvl w:ilvl="8" w:tplc="04080005" w:tentative="1">
      <w:start w:val="1"/>
      <w:numFmt w:val="bullet"/>
      <w:lvlText w:val=""/>
      <w:lvlJc w:val="left"/>
      <w:pPr>
        <w:ind w:left="6154" w:hanging="360"/>
      </w:pPr>
      <w:rPr>
        <w:rFonts w:ascii="Wingdings" w:hAnsi="Wingdings" w:hint="default"/>
      </w:rPr>
    </w:lvl>
  </w:abstractNum>
  <w:abstractNum w:abstractNumId="23">
    <w:nsid w:val="797A0A35"/>
    <w:multiLevelType w:val="hybridMultilevel"/>
    <w:tmpl w:val="8FDC6140"/>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4">
    <w:nsid w:val="7A2829DE"/>
    <w:multiLevelType w:val="hybridMultilevel"/>
    <w:tmpl w:val="C120739E"/>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395"/>
        </w:tabs>
        <w:ind w:left="1395" w:hanging="360"/>
      </w:pPr>
    </w:lvl>
    <w:lvl w:ilvl="2" w:tplc="04080005">
      <w:start w:val="1"/>
      <w:numFmt w:val="decimal"/>
      <w:lvlText w:val="%3."/>
      <w:lvlJc w:val="left"/>
      <w:pPr>
        <w:tabs>
          <w:tab w:val="num" w:pos="2115"/>
        </w:tabs>
        <w:ind w:left="2115" w:hanging="360"/>
      </w:pPr>
    </w:lvl>
    <w:lvl w:ilvl="3" w:tplc="04080001">
      <w:start w:val="1"/>
      <w:numFmt w:val="decimal"/>
      <w:lvlText w:val="%4."/>
      <w:lvlJc w:val="left"/>
      <w:pPr>
        <w:tabs>
          <w:tab w:val="num" w:pos="2835"/>
        </w:tabs>
        <w:ind w:left="2835" w:hanging="360"/>
      </w:pPr>
    </w:lvl>
    <w:lvl w:ilvl="4" w:tplc="04080003">
      <w:start w:val="1"/>
      <w:numFmt w:val="decimal"/>
      <w:lvlText w:val="%5."/>
      <w:lvlJc w:val="left"/>
      <w:pPr>
        <w:tabs>
          <w:tab w:val="num" w:pos="3555"/>
        </w:tabs>
        <w:ind w:left="3555" w:hanging="360"/>
      </w:pPr>
    </w:lvl>
    <w:lvl w:ilvl="5" w:tplc="04080005">
      <w:start w:val="1"/>
      <w:numFmt w:val="decimal"/>
      <w:lvlText w:val="%6."/>
      <w:lvlJc w:val="left"/>
      <w:pPr>
        <w:tabs>
          <w:tab w:val="num" w:pos="4275"/>
        </w:tabs>
        <w:ind w:left="4275" w:hanging="360"/>
      </w:pPr>
    </w:lvl>
    <w:lvl w:ilvl="6" w:tplc="04080001">
      <w:start w:val="1"/>
      <w:numFmt w:val="decimal"/>
      <w:lvlText w:val="%7."/>
      <w:lvlJc w:val="left"/>
      <w:pPr>
        <w:tabs>
          <w:tab w:val="num" w:pos="4995"/>
        </w:tabs>
        <w:ind w:left="4995" w:hanging="360"/>
      </w:pPr>
    </w:lvl>
    <w:lvl w:ilvl="7" w:tplc="04080003">
      <w:start w:val="1"/>
      <w:numFmt w:val="decimal"/>
      <w:lvlText w:val="%8."/>
      <w:lvlJc w:val="left"/>
      <w:pPr>
        <w:tabs>
          <w:tab w:val="num" w:pos="5715"/>
        </w:tabs>
        <w:ind w:left="5715" w:hanging="360"/>
      </w:pPr>
    </w:lvl>
    <w:lvl w:ilvl="8" w:tplc="04080005">
      <w:start w:val="1"/>
      <w:numFmt w:val="decimal"/>
      <w:lvlText w:val="%9."/>
      <w:lvlJc w:val="left"/>
      <w:pPr>
        <w:tabs>
          <w:tab w:val="num" w:pos="6435"/>
        </w:tabs>
        <w:ind w:left="6435" w:hanging="360"/>
      </w:pPr>
    </w:lvl>
  </w:abstractNum>
  <w:abstractNum w:abstractNumId="25">
    <w:nsid w:val="7F391210"/>
    <w:multiLevelType w:val="hybridMultilevel"/>
    <w:tmpl w:val="769E02C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nsid w:val="7F3B3FBC"/>
    <w:multiLevelType w:val="multilevel"/>
    <w:tmpl w:val="9FB803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7F4D7BFE"/>
    <w:multiLevelType w:val="hybridMultilevel"/>
    <w:tmpl w:val="49360302"/>
    <w:lvl w:ilvl="0" w:tplc="3F0ADAD6">
      <w:start w:val="1"/>
      <w:numFmt w:val="bullet"/>
      <w:lvlText w:val=""/>
      <w:lvlJc w:val="left"/>
      <w:pPr>
        <w:ind w:left="394" w:hanging="360"/>
      </w:pPr>
      <w:rPr>
        <w:rFonts w:ascii="Symbol" w:hAnsi="Symbol" w:hint="default"/>
      </w:rPr>
    </w:lvl>
    <w:lvl w:ilvl="1" w:tplc="04080003" w:tentative="1">
      <w:start w:val="1"/>
      <w:numFmt w:val="bullet"/>
      <w:lvlText w:val="o"/>
      <w:lvlJc w:val="left"/>
      <w:pPr>
        <w:ind w:left="1114" w:hanging="360"/>
      </w:pPr>
      <w:rPr>
        <w:rFonts w:ascii="Courier New" w:hAnsi="Courier New" w:cs="Courier New" w:hint="default"/>
      </w:rPr>
    </w:lvl>
    <w:lvl w:ilvl="2" w:tplc="04080005" w:tentative="1">
      <w:start w:val="1"/>
      <w:numFmt w:val="bullet"/>
      <w:lvlText w:val=""/>
      <w:lvlJc w:val="left"/>
      <w:pPr>
        <w:ind w:left="1834" w:hanging="360"/>
      </w:pPr>
      <w:rPr>
        <w:rFonts w:ascii="Wingdings" w:hAnsi="Wingdings" w:hint="default"/>
      </w:rPr>
    </w:lvl>
    <w:lvl w:ilvl="3" w:tplc="04080001" w:tentative="1">
      <w:start w:val="1"/>
      <w:numFmt w:val="bullet"/>
      <w:lvlText w:val=""/>
      <w:lvlJc w:val="left"/>
      <w:pPr>
        <w:ind w:left="2554" w:hanging="360"/>
      </w:pPr>
      <w:rPr>
        <w:rFonts w:ascii="Symbol" w:hAnsi="Symbol" w:hint="default"/>
      </w:rPr>
    </w:lvl>
    <w:lvl w:ilvl="4" w:tplc="04080003" w:tentative="1">
      <w:start w:val="1"/>
      <w:numFmt w:val="bullet"/>
      <w:lvlText w:val="o"/>
      <w:lvlJc w:val="left"/>
      <w:pPr>
        <w:ind w:left="3274" w:hanging="360"/>
      </w:pPr>
      <w:rPr>
        <w:rFonts w:ascii="Courier New" w:hAnsi="Courier New" w:cs="Courier New" w:hint="default"/>
      </w:rPr>
    </w:lvl>
    <w:lvl w:ilvl="5" w:tplc="04080005" w:tentative="1">
      <w:start w:val="1"/>
      <w:numFmt w:val="bullet"/>
      <w:lvlText w:val=""/>
      <w:lvlJc w:val="left"/>
      <w:pPr>
        <w:ind w:left="3994" w:hanging="360"/>
      </w:pPr>
      <w:rPr>
        <w:rFonts w:ascii="Wingdings" w:hAnsi="Wingdings" w:hint="default"/>
      </w:rPr>
    </w:lvl>
    <w:lvl w:ilvl="6" w:tplc="04080001" w:tentative="1">
      <w:start w:val="1"/>
      <w:numFmt w:val="bullet"/>
      <w:lvlText w:val=""/>
      <w:lvlJc w:val="left"/>
      <w:pPr>
        <w:ind w:left="4714" w:hanging="360"/>
      </w:pPr>
      <w:rPr>
        <w:rFonts w:ascii="Symbol" w:hAnsi="Symbol" w:hint="default"/>
      </w:rPr>
    </w:lvl>
    <w:lvl w:ilvl="7" w:tplc="04080003" w:tentative="1">
      <w:start w:val="1"/>
      <w:numFmt w:val="bullet"/>
      <w:lvlText w:val="o"/>
      <w:lvlJc w:val="left"/>
      <w:pPr>
        <w:ind w:left="5434" w:hanging="360"/>
      </w:pPr>
      <w:rPr>
        <w:rFonts w:ascii="Courier New" w:hAnsi="Courier New" w:cs="Courier New" w:hint="default"/>
      </w:rPr>
    </w:lvl>
    <w:lvl w:ilvl="8" w:tplc="04080005" w:tentative="1">
      <w:start w:val="1"/>
      <w:numFmt w:val="bullet"/>
      <w:lvlText w:val=""/>
      <w:lvlJc w:val="left"/>
      <w:pPr>
        <w:ind w:left="6154" w:hanging="360"/>
      </w:pPr>
      <w:rPr>
        <w:rFonts w:ascii="Wingdings" w:hAnsi="Wingdings" w:hint="default"/>
      </w:rPr>
    </w:lvl>
  </w:abstractNum>
  <w:num w:numId="1">
    <w:abstractNumId w:val="5"/>
  </w:num>
  <w:num w:numId="2">
    <w:abstractNumId w:val="9"/>
  </w:num>
  <w:num w:numId="3">
    <w:abstractNumId w:val="13"/>
  </w:num>
  <w:num w:numId="4">
    <w:abstractNumId w:val="2"/>
  </w:num>
  <w:num w:numId="5">
    <w:abstractNumId w:val="18"/>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8"/>
  </w:num>
  <w:num w:numId="9">
    <w:abstractNumId w:val="4"/>
  </w:num>
  <w:num w:numId="10">
    <w:abstractNumId w:val="11"/>
  </w:num>
  <w:num w:numId="11">
    <w:abstractNumId w:val="21"/>
  </w:num>
  <w:num w:numId="12">
    <w:abstractNumId w:val="14"/>
  </w:num>
  <w:num w:numId="13">
    <w:abstractNumId w:val="10"/>
  </w:num>
  <w:num w:numId="14">
    <w:abstractNumId w:val="25"/>
  </w:num>
  <w:num w:numId="15">
    <w:abstractNumId w:val="0"/>
  </w:num>
  <w:num w:numId="16">
    <w:abstractNumId w:val="20"/>
  </w:num>
  <w:num w:numId="17">
    <w:abstractNumId w:val="3"/>
  </w:num>
  <w:num w:numId="18">
    <w:abstractNumId w:val="1"/>
  </w:num>
  <w:num w:numId="19">
    <w:abstractNumId w:val="19"/>
  </w:num>
  <w:num w:numId="20">
    <w:abstractNumId w:val="6"/>
  </w:num>
  <w:num w:numId="2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16"/>
  </w:num>
  <w:num w:numId="2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15"/>
  </w:num>
  <w:num w:numId="29">
    <w:abstractNumId w:val="27"/>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D89"/>
    <w:rsid w:val="0000484D"/>
    <w:rsid w:val="000052F8"/>
    <w:rsid w:val="00005D01"/>
    <w:rsid w:val="000060F8"/>
    <w:rsid w:val="00006422"/>
    <w:rsid w:val="00006E09"/>
    <w:rsid w:val="00007019"/>
    <w:rsid w:val="00007406"/>
    <w:rsid w:val="000107AC"/>
    <w:rsid w:val="00013316"/>
    <w:rsid w:val="000157B8"/>
    <w:rsid w:val="00017AE4"/>
    <w:rsid w:val="00030BED"/>
    <w:rsid w:val="00031EC7"/>
    <w:rsid w:val="00032CF3"/>
    <w:rsid w:val="00032DFC"/>
    <w:rsid w:val="00032EFF"/>
    <w:rsid w:val="000332DA"/>
    <w:rsid w:val="000338F9"/>
    <w:rsid w:val="0003587A"/>
    <w:rsid w:val="00040734"/>
    <w:rsid w:val="000435CA"/>
    <w:rsid w:val="0004484A"/>
    <w:rsid w:val="000455B2"/>
    <w:rsid w:val="00045A9F"/>
    <w:rsid w:val="0004707B"/>
    <w:rsid w:val="00047414"/>
    <w:rsid w:val="0004781C"/>
    <w:rsid w:val="00050B17"/>
    <w:rsid w:val="00051834"/>
    <w:rsid w:val="0005298E"/>
    <w:rsid w:val="00052F7B"/>
    <w:rsid w:val="00057229"/>
    <w:rsid w:val="0005732D"/>
    <w:rsid w:val="00060587"/>
    <w:rsid w:val="00060892"/>
    <w:rsid w:val="000630A3"/>
    <w:rsid w:val="00066A31"/>
    <w:rsid w:val="00070640"/>
    <w:rsid w:val="000721FA"/>
    <w:rsid w:val="00075046"/>
    <w:rsid w:val="0007519A"/>
    <w:rsid w:val="00075AFC"/>
    <w:rsid w:val="00077590"/>
    <w:rsid w:val="0008100A"/>
    <w:rsid w:val="000836FB"/>
    <w:rsid w:val="000853BD"/>
    <w:rsid w:val="00090530"/>
    <w:rsid w:val="00091E5D"/>
    <w:rsid w:val="00092A94"/>
    <w:rsid w:val="000950C9"/>
    <w:rsid w:val="00095BD4"/>
    <w:rsid w:val="000A13D9"/>
    <w:rsid w:val="000A5CCA"/>
    <w:rsid w:val="000A712A"/>
    <w:rsid w:val="000B095E"/>
    <w:rsid w:val="000B0B37"/>
    <w:rsid w:val="000B185E"/>
    <w:rsid w:val="000B22CB"/>
    <w:rsid w:val="000B5819"/>
    <w:rsid w:val="000B69F6"/>
    <w:rsid w:val="000C0E05"/>
    <w:rsid w:val="000D0EFE"/>
    <w:rsid w:val="000D1585"/>
    <w:rsid w:val="000D25EF"/>
    <w:rsid w:val="000D4DBD"/>
    <w:rsid w:val="000E387D"/>
    <w:rsid w:val="000E3BCF"/>
    <w:rsid w:val="000E5F2E"/>
    <w:rsid w:val="000E74F9"/>
    <w:rsid w:val="000F1349"/>
    <w:rsid w:val="000F3643"/>
    <w:rsid w:val="000F39DF"/>
    <w:rsid w:val="000F4674"/>
    <w:rsid w:val="000F50BB"/>
    <w:rsid w:val="000F6B1B"/>
    <w:rsid w:val="001028F2"/>
    <w:rsid w:val="001029AC"/>
    <w:rsid w:val="00103ED3"/>
    <w:rsid w:val="00105F3C"/>
    <w:rsid w:val="001060B1"/>
    <w:rsid w:val="0010696F"/>
    <w:rsid w:val="00107157"/>
    <w:rsid w:val="001115AE"/>
    <w:rsid w:val="00113106"/>
    <w:rsid w:val="00115BEA"/>
    <w:rsid w:val="00121722"/>
    <w:rsid w:val="00122B34"/>
    <w:rsid w:val="00123157"/>
    <w:rsid w:val="00123558"/>
    <w:rsid w:val="0012371F"/>
    <w:rsid w:val="00127473"/>
    <w:rsid w:val="00127547"/>
    <w:rsid w:val="00130102"/>
    <w:rsid w:val="001315CE"/>
    <w:rsid w:val="00133B69"/>
    <w:rsid w:val="001349A5"/>
    <w:rsid w:val="001349D9"/>
    <w:rsid w:val="00134BE3"/>
    <w:rsid w:val="00135C58"/>
    <w:rsid w:val="00137D06"/>
    <w:rsid w:val="00143CDA"/>
    <w:rsid w:val="00145A8D"/>
    <w:rsid w:val="001507D3"/>
    <w:rsid w:val="00154D30"/>
    <w:rsid w:val="00156538"/>
    <w:rsid w:val="00156D82"/>
    <w:rsid w:val="00157158"/>
    <w:rsid w:val="001603E9"/>
    <w:rsid w:val="001606B0"/>
    <w:rsid w:val="00161D5D"/>
    <w:rsid w:val="0016427C"/>
    <w:rsid w:val="001652CD"/>
    <w:rsid w:val="00170197"/>
    <w:rsid w:val="00170FF2"/>
    <w:rsid w:val="00171B75"/>
    <w:rsid w:val="00175F1C"/>
    <w:rsid w:val="00176033"/>
    <w:rsid w:val="001766D4"/>
    <w:rsid w:val="00176D6C"/>
    <w:rsid w:val="00177AF4"/>
    <w:rsid w:val="00177C52"/>
    <w:rsid w:val="00177D08"/>
    <w:rsid w:val="00180CDB"/>
    <w:rsid w:val="001830F0"/>
    <w:rsid w:val="0018668F"/>
    <w:rsid w:val="001869C1"/>
    <w:rsid w:val="00190318"/>
    <w:rsid w:val="001909E2"/>
    <w:rsid w:val="001A0AC2"/>
    <w:rsid w:val="001A3A4C"/>
    <w:rsid w:val="001A77B5"/>
    <w:rsid w:val="001B4E1A"/>
    <w:rsid w:val="001B58A5"/>
    <w:rsid w:val="001B59F5"/>
    <w:rsid w:val="001B5C5F"/>
    <w:rsid w:val="001B70F9"/>
    <w:rsid w:val="001C3C6D"/>
    <w:rsid w:val="001C4794"/>
    <w:rsid w:val="001C6158"/>
    <w:rsid w:val="001D00C9"/>
    <w:rsid w:val="001D6977"/>
    <w:rsid w:val="001D79D7"/>
    <w:rsid w:val="001E07F3"/>
    <w:rsid w:val="001E0A95"/>
    <w:rsid w:val="001E3612"/>
    <w:rsid w:val="001E5068"/>
    <w:rsid w:val="001E6258"/>
    <w:rsid w:val="001E6B47"/>
    <w:rsid w:val="001E7298"/>
    <w:rsid w:val="001E7D9E"/>
    <w:rsid w:val="001E7FBD"/>
    <w:rsid w:val="001F20FA"/>
    <w:rsid w:val="001F3D42"/>
    <w:rsid w:val="001F45E2"/>
    <w:rsid w:val="001F4674"/>
    <w:rsid w:val="001F5765"/>
    <w:rsid w:val="001F5A38"/>
    <w:rsid w:val="001F6DB2"/>
    <w:rsid w:val="001F7376"/>
    <w:rsid w:val="001F743C"/>
    <w:rsid w:val="001F77F0"/>
    <w:rsid w:val="002034EA"/>
    <w:rsid w:val="0020599E"/>
    <w:rsid w:val="00206FC8"/>
    <w:rsid w:val="0020719A"/>
    <w:rsid w:val="00211D94"/>
    <w:rsid w:val="00216538"/>
    <w:rsid w:val="0022068B"/>
    <w:rsid w:val="0022132F"/>
    <w:rsid w:val="00221341"/>
    <w:rsid w:val="00221669"/>
    <w:rsid w:val="002231DB"/>
    <w:rsid w:val="00223A8A"/>
    <w:rsid w:val="002245D2"/>
    <w:rsid w:val="00224B8D"/>
    <w:rsid w:val="00226016"/>
    <w:rsid w:val="00230D98"/>
    <w:rsid w:val="00231B3F"/>
    <w:rsid w:val="00236093"/>
    <w:rsid w:val="0024270C"/>
    <w:rsid w:val="00243B71"/>
    <w:rsid w:val="00247BC2"/>
    <w:rsid w:val="00251079"/>
    <w:rsid w:val="0025288F"/>
    <w:rsid w:val="0025337A"/>
    <w:rsid w:val="0025339F"/>
    <w:rsid w:val="002539FF"/>
    <w:rsid w:val="00256D4A"/>
    <w:rsid w:val="00256F62"/>
    <w:rsid w:val="00257F2E"/>
    <w:rsid w:val="00267B07"/>
    <w:rsid w:val="00267EBD"/>
    <w:rsid w:val="00276AE3"/>
    <w:rsid w:val="002778C4"/>
    <w:rsid w:val="00280B0C"/>
    <w:rsid w:val="00282EBF"/>
    <w:rsid w:val="002833C0"/>
    <w:rsid w:val="00283447"/>
    <w:rsid w:val="00285092"/>
    <w:rsid w:val="00292433"/>
    <w:rsid w:val="002A11CA"/>
    <w:rsid w:val="002A13D4"/>
    <w:rsid w:val="002A220F"/>
    <w:rsid w:val="002A385B"/>
    <w:rsid w:val="002A680D"/>
    <w:rsid w:val="002A73F5"/>
    <w:rsid w:val="002B3B2B"/>
    <w:rsid w:val="002B674F"/>
    <w:rsid w:val="002B7A48"/>
    <w:rsid w:val="002B7AD5"/>
    <w:rsid w:val="002C5190"/>
    <w:rsid w:val="002C5848"/>
    <w:rsid w:val="002D3C20"/>
    <w:rsid w:val="002D72AC"/>
    <w:rsid w:val="002D7B1F"/>
    <w:rsid w:val="002E0A7E"/>
    <w:rsid w:val="002E10CE"/>
    <w:rsid w:val="002F0DB6"/>
    <w:rsid w:val="002F25C0"/>
    <w:rsid w:val="002F32E2"/>
    <w:rsid w:val="002F3AAA"/>
    <w:rsid w:val="002F7AF0"/>
    <w:rsid w:val="00300EC7"/>
    <w:rsid w:val="003011B6"/>
    <w:rsid w:val="00303BD7"/>
    <w:rsid w:val="00304505"/>
    <w:rsid w:val="00313429"/>
    <w:rsid w:val="00313700"/>
    <w:rsid w:val="00314440"/>
    <w:rsid w:val="0031497C"/>
    <w:rsid w:val="00314DE9"/>
    <w:rsid w:val="003158BB"/>
    <w:rsid w:val="0031606C"/>
    <w:rsid w:val="0031678C"/>
    <w:rsid w:val="00316CF3"/>
    <w:rsid w:val="00321F94"/>
    <w:rsid w:val="0032339F"/>
    <w:rsid w:val="00323645"/>
    <w:rsid w:val="003244DE"/>
    <w:rsid w:val="003265F1"/>
    <w:rsid w:val="00327371"/>
    <w:rsid w:val="00332C05"/>
    <w:rsid w:val="00333584"/>
    <w:rsid w:val="0033486D"/>
    <w:rsid w:val="00334D0F"/>
    <w:rsid w:val="00335F84"/>
    <w:rsid w:val="00343DB4"/>
    <w:rsid w:val="003442AF"/>
    <w:rsid w:val="00345D0F"/>
    <w:rsid w:val="00345E42"/>
    <w:rsid w:val="00347552"/>
    <w:rsid w:val="00350AE6"/>
    <w:rsid w:val="00350D90"/>
    <w:rsid w:val="00351289"/>
    <w:rsid w:val="003512A3"/>
    <w:rsid w:val="003514C2"/>
    <w:rsid w:val="003532CA"/>
    <w:rsid w:val="00354617"/>
    <w:rsid w:val="00354939"/>
    <w:rsid w:val="0035651D"/>
    <w:rsid w:val="003615B0"/>
    <w:rsid w:val="0036294C"/>
    <w:rsid w:val="003652B6"/>
    <w:rsid w:val="00372257"/>
    <w:rsid w:val="00373085"/>
    <w:rsid w:val="00373767"/>
    <w:rsid w:val="00375309"/>
    <w:rsid w:val="00377DC4"/>
    <w:rsid w:val="00380CFE"/>
    <w:rsid w:val="00381374"/>
    <w:rsid w:val="003817E9"/>
    <w:rsid w:val="003818B5"/>
    <w:rsid w:val="00387CA9"/>
    <w:rsid w:val="003915D9"/>
    <w:rsid w:val="003943C3"/>
    <w:rsid w:val="00394C79"/>
    <w:rsid w:val="00396421"/>
    <w:rsid w:val="00396770"/>
    <w:rsid w:val="00397A25"/>
    <w:rsid w:val="003A21C0"/>
    <w:rsid w:val="003A4E98"/>
    <w:rsid w:val="003A503A"/>
    <w:rsid w:val="003A61C1"/>
    <w:rsid w:val="003A6CD4"/>
    <w:rsid w:val="003B16C6"/>
    <w:rsid w:val="003B2CBE"/>
    <w:rsid w:val="003B4040"/>
    <w:rsid w:val="003B4A7F"/>
    <w:rsid w:val="003B515F"/>
    <w:rsid w:val="003B5657"/>
    <w:rsid w:val="003B7618"/>
    <w:rsid w:val="003C2B30"/>
    <w:rsid w:val="003C2DF5"/>
    <w:rsid w:val="003C3DD2"/>
    <w:rsid w:val="003C5EBD"/>
    <w:rsid w:val="003C7477"/>
    <w:rsid w:val="003C7740"/>
    <w:rsid w:val="003C7CF6"/>
    <w:rsid w:val="003D3C3E"/>
    <w:rsid w:val="003D3F6C"/>
    <w:rsid w:val="003D5EA8"/>
    <w:rsid w:val="003D639C"/>
    <w:rsid w:val="003D6C63"/>
    <w:rsid w:val="003D754E"/>
    <w:rsid w:val="003E2056"/>
    <w:rsid w:val="003E3A68"/>
    <w:rsid w:val="003E61C2"/>
    <w:rsid w:val="003E627F"/>
    <w:rsid w:val="003F0B06"/>
    <w:rsid w:val="003F0EB5"/>
    <w:rsid w:val="003F5ACE"/>
    <w:rsid w:val="003F79E4"/>
    <w:rsid w:val="00404C88"/>
    <w:rsid w:val="00404E65"/>
    <w:rsid w:val="004058F2"/>
    <w:rsid w:val="004066C7"/>
    <w:rsid w:val="0040704E"/>
    <w:rsid w:val="00407241"/>
    <w:rsid w:val="00412658"/>
    <w:rsid w:val="00414626"/>
    <w:rsid w:val="00415B2D"/>
    <w:rsid w:val="00416700"/>
    <w:rsid w:val="00417A0F"/>
    <w:rsid w:val="004211BC"/>
    <w:rsid w:val="00421A4B"/>
    <w:rsid w:val="0042280E"/>
    <w:rsid w:val="0042397E"/>
    <w:rsid w:val="004257A9"/>
    <w:rsid w:val="00426724"/>
    <w:rsid w:val="00426B4B"/>
    <w:rsid w:val="0043037C"/>
    <w:rsid w:val="004316F3"/>
    <w:rsid w:val="00431E57"/>
    <w:rsid w:val="0043520F"/>
    <w:rsid w:val="0043587C"/>
    <w:rsid w:val="00442521"/>
    <w:rsid w:val="00442DA8"/>
    <w:rsid w:val="00451626"/>
    <w:rsid w:val="004532B8"/>
    <w:rsid w:val="00453CB8"/>
    <w:rsid w:val="00455372"/>
    <w:rsid w:val="0045554E"/>
    <w:rsid w:val="00456194"/>
    <w:rsid w:val="004562B7"/>
    <w:rsid w:val="004611EC"/>
    <w:rsid w:val="004615BA"/>
    <w:rsid w:val="00465030"/>
    <w:rsid w:val="004667FC"/>
    <w:rsid w:val="004670F6"/>
    <w:rsid w:val="004676D8"/>
    <w:rsid w:val="0047073A"/>
    <w:rsid w:val="004736B1"/>
    <w:rsid w:val="00473A7E"/>
    <w:rsid w:val="00474B14"/>
    <w:rsid w:val="00477E7F"/>
    <w:rsid w:val="004819C8"/>
    <w:rsid w:val="00481FFA"/>
    <w:rsid w:val="00486C07"/>
    <w:rsid w:val="00486E8A"/>
    <w:rsid w:val="00487053"/>
    <w:rsid w:val="00487363"/>
    <w:rsid w:val="0048776F"/>
    <w:rsid w:val="00492106"/>
    <w:rsid w:val="00497673"/>
    <w:rsid w:val="0049769B"/>
    <w:rsid w:val="004A08E5"/>
    <w:rsid w:val="004A1D9D"/>
    <w:rsid w:val="004A502B"/>
    <w:rsid w:val="004A622D"/>
    <w:rsid w:val="004B386B"/>
    <w:rsid w:val="004B7974"/>
    <w:rsid w:val="004C13B7"/>
    <w:rsid w:val="004C303D"/>
    <w:rsid w:val="004C4A31"/>
    <w:rsid w:val="004D1522"/>
    <w:rsid w:val="004D2E27"/>
    <w:rsid w:val="004D5E35"/>
    <w:rsid w:val="004E0A6B"/>
    <w:rsid w:val="004E299E"/>
    <w:rsid w:val="004E3B00"/>
    <w:rsid w:val="004E3B7F"/>
    <w:rsid w:val="004E4ED8"/>
    <w:rsid w:val="004E5A27"/>
    <w:rsid w:val="004E6B45"/>
    <w:rsid w:val="004E6BA8"/>
    <w:rsid w:val="004E6C4E"/>
    <w:rsid w:val="004E797A"/>
    <w:rsid w:val="004F2F08"/>
    <w:rsid w:val="004F56AA"/>
    <w:rsid w:val="005042C1"/>
    <w:rsid w:val="00511248"/>
    <w:rsid w:val="00512DC1"/>
    <w:rsid w:val="00512FB8"/>
    <w:rsid w:val="00512FC3"/>
    <w:rsid w:val="00515500"/>
    <w:rsid w:val="00515D32"/>
    <w:rsid w:val="0052247A"/>
    <w:rsid w:val="00523604"/>
    <w:rsid w:val="00523B88"/>
    <w:rsid w:val="00525934"/>
    <w:rsid w:val="0052734D"/>
    <w:rsid w:val="00530312"/>
    <w:rsid w:val="00531B22"/>
    <w:rsid w:val="00533449"/>
    <w:rsid w:val="005374D7"/>
    <w:rsid w:val="0054187A"/>
    <w:rsid w:val="00553C55"/>
    <w:rsid w:val="005542DF"/>
    <w:rsid w:val="00555984"/>
    <w:rsid w:val="0055696F"/>
    <w:rsid w:val="00560DDA"/>
    <w:rsid w:val="005629F3"/>
    <w:rsid w:val="00565254"/>
    <w:rsid w:val="00567289"/>
    <w:rsid w:val="0057148E"/>
    <w:rsid w:val="00571C50"/>
    <w:rsid w:val="00572716"/>
    <w:rsid w:val="00574871"/>
    <w:rsid w:val="00575BEC"/>
    <w:rsid w:val="00577463"/>
    <w:rsid w:val="00581290"/>
    <w:rsid w:val="00581434"/>
    <w:rsid w:val="00581853"/>
    <w:rsid w:val="00584269"/>
    <w:rsid w:val="00585772"/>
    <w:rsid w:val="00590B6E"/>
    <w:rsid w:val="00592F37"/>
    <w:rsid w:val="00594633"/>
    <w:rsid w:val="00597E6C"/>
    <w:rsid w:val="005A080F"/>
    <w:rsid w:val="005A139E"/>
    <w:rsid w:val="005A39D7"/>
    <w:rsid w:val="005A40D1"/>
    <w:rsid w:val="005A4A39"/>
    <w:rsid w:val="005B0B57"/>
    <w:rsid w:val="005B0F35"/>
    <w:rsid w:val="005B29C1"/>
    <w:rsid w:val="005B37EC"/>
    <w:rsid w:val="005B3A7D"/>
    <w:rsid w:val="005B432E"/>
    <w:rsid w:val="005B6257"/>
    <w:rsid w:val="005B66D2"/>
    <w:rsid w:val="005D0ACD"/>
    <w:rsid w:val="005D7DFC"/>
    <w:rsid w:val="005E00D1"/>
    <w:rsid w:val="005E192C"/>
    <w:rsid w:val="005E1E0D"/>
    <w:rsid w:val="005E2B14"/>
    <w:rsid w:val="005E5DA6"/>
    <w:rsid w:val="005E764A"/>
    <w:rsid w:val="005E7CA8"/>
    <w:rsid w:val="005F08EE"/>
    <w:rsid w:val="005F144F"/>
    <w:rsid w:val="005F5B07"/>
    <w:rsid w:val="005F6598"/>
    <w:rsid w:val="005F685C"/>
    <w:rsid w:val="00605DF5"/>
    <w:rsid w:val="00605E14"/>
    <w:rsid w:val="006110D6"/>
    <w:rsid w:val="00612876"/>
    <w:rsid w:val="00613ED2"/>
    <w:rsid w:val="00614B7C"/>
    <w:rsid w:val="00621B06"/>
    <w:rsid w:val="00632184"/>
    <w:rsid w:val="00637271"/>
    <w:rsid w:val="006424D8"/>
    <w:rsid w:val="00643DEE"/>
    <w:rsid w:val="00644276"/>
    <w:rsid w:val="0064486E"/>
    <w:rsid w:val="00646276"/>
    <w:rsid w:val="0064784F"/>
    <w:rsid w:val="006524DC"/>
    <w:rsid w:val="00653BDD"/>
    <w:rsid w:val="00656BB3"/>
    <w:rsid w:val="00656F7C"/>
    <w:rsid w:val="00661BE7"/>
    <w:rsid w:val="006657B8"/>
    <w:rsid w:val="00670FA2"/>
    <w:rsid w:val="006717DF"/>
    <w:rsid w:val="00671894"/>
    <w:rsid w:val="006757B8"/>
    <w:rsid w:val="0068066F"/>
    <w:rsid w:val="00680F18"/>
    <w:rsid w:val="0068108D"/>
    <w:rsid w:val="00683524"/>
    <w:rsid w:val="006875E2"/>
    <w:rsid w:val="00694E56"/>
    <w:rsid w:val="006A026B"/>
    <w:rsid w:val="006A2934"/>
    <w:rsid w:val="006A2965"/>
    <w:rsid w:val="006A5BBD"/>
    <w:rsid w:val="006A6BEB"/>
    <w:rsid w:val="006B02AF"/>
    <w:rsid w:val="006B1097"/>
    <w:rsid w:val="006B2D13"/>
    <w:rsid w:val="006B2F13"/>
    <w:rsid w:val="006B30BE"/>
    <w:rsid w:val="006B6068"/>
    <w:rsid w:val="006B6FED"/>
    <w:rsid w:val="006B7024"/>
    <w:rsid w:val="006B7BBF"/>
    <w:rsid w:val="006D0596"/>
    <w:rsid w:val="006D1D49"/>
    <w:rsid w:val="006D5A94"/>
    <w:rsid w:val="006D5BEC"/>
    <w:rsid w:val="006D7BFE"/>
    <w:rsid w:val="006E0B38"/>
    <w:rsid w:val="006E10FC"/>
    <w:rsid w:val="006E51B1"/>
    <w:rsid w:val="006E555D"/>
    <w:rsid w:val="006E5A9A"/>
    <w:rsid w:val="006E6646"/>
    <w:rsid w:val="006E7ED2"/>
    <w:rsid w:val="006F0062"/>
    <w:rsid w:val="006F0419"/>
    <w:rsid w:val="006F1A99"/>
    <w:rsid w:val="006F30FE"/>
    <w:rsid w:val="006F7182"/>
    <w:rsid w:val="006F762B"/>
    <w:rsid w:val="006F7844"/>
    <w:rsid w:val="00701B8A"/>
    <w:rsid w:val="00703A96"/>
    <w:rsid w:val="00705A6E"/>
    <w:rsid w:val="0070716C"/>
    <w:rsid w:val="007108FB"/>
    <w:rsid w:val="0071137D"/>
    <w:rsid w:val="0071557B"/>
    <w:rsid w:val="007213EB"/>
    <w:rsid w:val="007219E7"/>
    <w:rsid w:val="00723BEE"/>
    <w:rsid w:val="00725458"/>
    <w:rsid w:val="007308BA"/>
    <w:rsid w:val="00731225"/>
    <w:rsid w:val="0073188B"/>
    <w:rsid w:val="007350DF"/>
    <w:rsid w:val="0073571B"/>
    <w:rsid w:val="0073591D"/>
    <w:rsid w:val="00736964"/>
    <w:rsid w:val="00741291"/>
    <w:rsid w:val="00744449"/>
    <w:rsid w:val="00745A47"/>
    <w:rsid w:val="00745D0B"/>
    <w:rsid w:val="007464A9"/>
    <w:rsid w:val="007507B3"/>
    <w:rsid w:val="00752F91"/>
    <w:rsid w:val="007530C4"/>
    <w:rsid w:val="00756093"/>
    <w:rsid w:val="00756759"/>
    <w:rsid w:val="007662FA"/>
    <w:rsid w:val="00766A18"/>
    <w:rsid w:val="00766FC1"/>
    <w:rsid w:val="00767453"/>
    <w:rsid w:val="007713F8"/>
    <w:rsid w:val="00771443"/>
    <w:rsid w:val="0077191B"/>
    <w:rsid w:val="00772CDD"/>
    <w:rsid w:val="00775077"/>
    <w:rsid w:val="007773B9"/>
    <w:rsid w:val="00783DF5"/>
    <w:rsid w:val="0078600B"/>
    <w:rsid w:val="007911F5"/>
    <w:rsid w:val="00792810"/>
    <w:rsid w:val="007A0BFD"/>
    <w:rsid w:val="007A3605"/>
    <w:rsid w:val="007A6474"/>
    <w:rsid w:val="007A73E3"/>
    <w:rsid w:val="007B3052"/>
    <w:rsid w:val="007B48B9"/>
    <w:rsid w:val="007B60E7"/>
    <w:rsid w:val="007B7FC1"/>
    <w:rsid w:val="007C002A"/>
    <w:rsid w:val="007C0DC1"/>
    <w:rsid w:val="007C11F9"/>
    <w:rsid w:val="007C1AF6"/>
    <w:rsid w:val="007C1DB3"/>
    <w:rsid w:val="007C23A2"/>
    <w:rsid w:val="007C3A34"/>
    <w:rsid w:val="007C6561"/>
    <w:rsid w:val="007D0CCD"/>
    <w:rsid w:val="007D0CF8"/>
    <w:rsid w:val="007D31E2"/>
    <w:rsid w:val="007D49D3"/>
    <w:rsid w:val="007D5179"/>
    <w:rsid w:val="007D5FC6"/>
    <w:rsid w:val="007E1EFE"/>
    <w:rsid w:val="007E3FC1"/>
    <w:rsid w:val="007E58E1"/>
    <w:rsid w:val="007E73C5"/>
    <w:rsid w:val="007E78CB"/>
    <w:rsid w:val="007F09C0"/>
    <w:rsid w:val="007F0B99"/>
    <w:rsid w:val="007F238E"/>
    <w:rsid w:val="007F77AD"/>
    <w:rsid w:val="00803229"/>
    <w:rsid w:val="00806DA7"/>
    <w:rsid w:val="00807034"/>
    <w:rsid w:val="008103F1"/>
    <w:rsid w:val="00811E02"/>
    <w:rsid w:val="00812354"/>
    <w:rsid w:val="00813666"/>
    <w:rsid w:val="00815122"/>
    <w:rsid w:val="00815705"/>
    <w:rsid w:val="0082166B"/>
    <w:rsid w:val="008267FE"/>
    <w:rsid w:val="0083115B"/>
    <w:rsid w:val="00832A60"/>
    <w:rsid w:val="0083412F"/>
    <w:rsid w:val="00836539"/>
    <w:rsid w:val="00841A15"/>
    <w:rsid w:val="00841E20"/>
    <w:rsid w:val="00847681"/>
    <w:rsid w:val="00855853"/>
    <w:rsid w:val="00855B93"/>
    <w:rsid w:val="00863DB6"/>
    <w:rsid w:val="00864780"/>
    <w:rsid w:val="0086492D"/>
    <w:rsid w:val="008668FA"/>
    <w:rsid w:val="008669D1"/>
    <w:rsid w:val="00870134"/>
    <w:rsid w:val="00870C00"/>
    <w:rsid w:val="00872A1C"/>
    <w:rsid w:val="00874310"/>
    <w:rsid w:val="00876F54"/>
    <w:rsid w:val="00881B35"/>
    <w:rsid w:val="008845B9"/>
    <w:rsid w:val="008852C1"/>
    <w:rsid w:val="00885C18"/>
    <w:rsid w:val="00887751"/>
    <w:rsid w:val="00891E4C"/>
    <w:rsid w:val="00892758"/>
    <w:rsid w:val="00892867"/>
    <w:rsid w:val="0089299F"/>
    <w:rsid w:val="0089435C"/>
    <w:rsid w:val="008943ED"/>
    <w:rsid w:val="008977D1"/>
    <w:rsid w:val="00897B5E"/>
    <w:rsid w:val="008A0FAF"/>
    <w:rsid w:val="008A1108"/>
    <w:rsid w:val="008A2875"/>
    <w:rsid w:val="008A3CEB"/>
    <w:rsid w:val="008A4FBF"/>
    <w:rsid w:val="008A5C16"/>
    <w:rsid w:val="008A6A83"/>
    <w:rsid w:val="008B1F07"/>
    <w:rsid w:val="008B42D5"/>
    <w:rsid w:val="008B7205"/>
    <w:rsid w:val="008D0472"/>
    <w:rsid w:val="008D253B"/>
    <w:rsid w:val="008D36DE"/>
    <w:rsid w:val="008D55FC"/>
    <w:rsid w:val="008E14B8"/>
    <w:rsid w:val="008E18E3"/>
    <w:rsid w:val="008E1D93"/>
    <w:rsid w:val="008E237F"/>
    <w:rsid w:val="008E2635"/>
    <w:rsid w:val="008E3426"/>
    <w:rsid w:val="008E59AD"/>
    <w:rsid w:val="008E5D66"/>
    <w:rsid w:val="008E64F9"/>
    <w:rsid w:val="008F0702"/>
    <w:rsid w:val="008F112F"/>
    <w:rsid w:val="008F12D1"/>
    <w:rsid w:val="008F5765"/>
    <w:rsid w:val="008F5873"/>
    <w:rsid w:val="008F6078"/>
    <w:rsid w:val="008F6ABF"/>
    <w:rsid w:val="008F785A"/>
    <w:rsid w:val="0090145A"/>
    <w:rsid w:val="00902F19"/>
    <w:rsid w:val="00902FB0"/>
    <w:rsid w:val="0090379D"/>
    <w:rsid w:val="00903E6A"/>
    <w:rsid w:val="0090453E"/>
    <w:rsid w:val="009052F4"/>
    <w:rsid w:val="00907C56"/>
    <w:rsid w:val="009100F9"/>
    <w:rsid w:val="009127B7"/>
    <w:rsid w:val="009131CD"/>
    <w:rsid w:val="00914F60"/>
    <w:rsid w:val="00916C8A"/>
    <w:rsid w:val="00923163"/>
    <w:rsid w:val="009239E4"/>
    <w:rsid w:val="00926933"/>
    <w:rsid w:val="009309AE"/>
    <w:rsid w:val="00931E27"/>
    <w:rsid w:val="009332DD"/>
    <w:rsid w:val="00934A63"/>
    <w:rsid w:val="009360B9"/>
    <w:rsid w:val="00937A95"/>
    <w:rsid w:val="009408A9"/>
    <w:rsid w:val="009408B0"/>
    <w:rsid w:val="00941E89"/>
    <w:rsid w:val="00941F93"/>
    <w:rsid w:val="00942863"/>
    <w:rsid w:val="009431DB"/>
    <w:rsid w:val="0094347A"/>
    <w:rsid w:val="00944B63"/>
    <w:rsid w:val="00945E4D"/>
    <w:rsid w:val="00946201"/>
    <w:rsid w:val="009468D1"/>
    <w:rsid w:val="00947BEE"/>
    <w:rsid w:val="00950D48"/>
    <w:rsid w:val="0095106A"/>
    <w:rsid w:val="009539E4"/>
    <w:rsid w:val="009549EA"/>
    <w:rsid w:val="00954B63"/>
    <w:rsid w:val="00954D3C"/>
    <w:rsid w:val="009555FB"/>
    <w:rsid w:val="00956A6B"/>
    <w:rsid w:val="00957D9B"/>
    <w:rsid w:val="00967D99"/>
    <w:rsid w:val="009712DE"/>
    <w:rsid w:val="009745BB"/>
    <w:rsid w:val="00974B37"/>
    <w:rsid w:val="0097605F"/>
    <w:rsid w:val="00976543"/>
    <w:rsid w:val="00976D4D"/>
    <w:rsid w:val="00982084"/>
    <w:rsid w:val="009832CE"/>
    <w:rsid w:val="009837F0"/>
    <w:rsid w:val="00984048"/>
    <w:rsid w:val="0098405D"/>
    <w:rsid w:val="00986751"/>
    <w:rsid w:val="00987154"/>
    <w:rsid w:val="00993122"/>
    <w:rsid w:val="00995418"/>
    <w:rsid w:val="009957AB"/>
    <w:rsid w:val="00995F06"/>
    <w:rsid w:val="00995FC1"/>
    <w:rsid w:val="00997363"/>
    <w:rsid w:val="009A0129"/>
    <w:rsid w:val="009A0133"/>
    <w:rsid w:val="009A0B46"/>
    <w:rsid w:val="009A1B37"/>
    <w:rsid w:val="009A6842"/>
    <w:rsid w:val="009A7B51"/>
    <w:rsid w:val="009B3B3B"/>
    <w:rsid w:val="009B499C"/>
    <w:rsid w:val="009B673F"/>
    <w:rsid w:val="009B7373"/>
    <w:rsid w:val="009C0CD3"/>
    <w:rsid w:val="009C1857"/>
    <w:rsid w:val="009C6B2E"/>
    <w:rsid w:val="009D19F7"/>
    <w:rsid w:val="009D2843"/>
    <w:rsid w:val="009D6033"/>
    <w:rsid w:val="009D64B2"/>
    <w:rsid w:val="009D6E1D"/>
    <w:rsid w:val="009E134B"/>
    <w:rsid w:val="009E52D5"/>
    <w:rsid w:val="009E6A61"/>
    <w:rsid w:val="009E6C56"/>
    <w:rsid w:val="009E78F3"/>
    <w:rsid w:val="009F460C"/>
    <w:rsid w:val="009F48A6"/>
    <w:rsid w:val="009F68E2"/>
    <w:rsid w:val="009F716E"/>
    <w:rsid w:val="009F7BB4"/>
    <w:rsid w:val="00A02ABA"/>
    <w:rsid w:val="00A03314"/>
    <w:rsid w:val="00A069DD"/>
    <w:rsid w:val="00A12C01"/>
    <w:rsid w:val="00A167D1"/>
    <w:rsid w:val="00A16C7C"/>
    <w:rsid w:val="00A17AC1"/>
    <w:rsid w:val="00A20464"/>
    <w:rsid w:val="00A2197E"/>
    <w:rsid w:val="00A21FC8"/>
    <w:rsid w:val="00A23F5F"/>
    <w:rsid w:val="00A34470"/>
    <w:rsid w:val="00A35452"/>
    <w:rsid w:val="00A4128C"/>
    <w:rsid w:val="00A43803"/>
    <w:rsid w:val="00A45873"/>
    <w:rsid w:val="00A46FB4"/>
    <w:rsid w:val="00A50198"/>
    <w:rsid w:val="00A55A2F"/>
    <w:rsid w:val="00A56CEF"/>
    <w:rsid w:val="00A57102"/>
    <w:rsid w:val="00A575B2"/>
    <w:rsid w:val="00A608EE"/>
    <w:rsid w:val="00A611A1"/>
    <w:rsid w:val="00A6190D"/>
    <w:rsid w:val="00A708F5"/>
    <w:rsid w:val="00A81800"/>
    <w:rsid w:val="00A82A14"/>
    <w:rsid w:val="00A83C74"/>
    <w:rsid w:val="00A87888"/>
    <w:rsid w:val="00A9007D"/>
    <w:rsid w:val="00A9056D"/>
    <w:rsid w:val="00A9121E"/>
    <w:rsid w:val="00A91CC2"/>
    <w:rsid w:val="00A95CC8"/>
    <w:rsid w:val="00A96008"/>
    <w:rsid w:val="00AA16D0"/>
    <w:rsid w:val="00AA4960"/>
    <w:rsid w:val="00AA4AFA"/>
    <w:rsid w:val="00AA69D8"/>
    <w:rsid w:val="00AA702D"/>
    <w:rsid w:val="00AB0B9E"/>
    <w:rsid w:val="00AB2E45"/>
    <w:rsid w:val="00AB3142"/>
    <w:rsid w:val="00AB5B66"/>
    <w:rsid w:val="00AB6B6E"/>
    <w:rsid w:val="00AC0D49"/>
    <w:rsid w:val="00AC1921"/>
    <w:rsid w:val="00AC2D33"/>
    <w:rsid w:val="00AC42BE"/>
    <w:rsid w:val="00AC4FC4"/>
    <w:rsid w:val="00AC5900"/>
    <w:rsid w:val="00AC61D2"/>
    <w:rsid w:val="00AC68FD"/>
    <w:rsid w:val="00AC73F5"/>
    <w:rsid w:val="00AD08A1"/>
    <w:rsid w:val="00AD0908"/>
    <w:rsid w:val="00AD2371"/>
    <w:rsid w:val="00AE0164"/>
    <w:rsid w:val="00AE0AAE"/>
    <w:rsid w:val="00AE36BC"/>
    <w:rsid w:val="00AE66DA"/>
    <w:rsid w:val="00AF104C"/>
    <w:rsid w:val="00AF1778"/>
    <w:rsid w:val="00AF6982"/>
    <w:rsid w:val="00AF6F0A"/>
    <w:rsid w:val="00B04FEC"/>
    <w:rsid w:val="00B0597A"/>
    <w:rsid w:val="00B101C3"/>
    <w:rsid w:val="00B11CD2"/>
    <w:rsid w:val="00B126D2"/>
    <w:rsid w:val="00B13BC7"/>
    <w:rsid w:val="00B13C5D"/>
    <w:rsid w:val="00B15B3C"/>
    <w:rsid w:val="00B15B64"/>
    <w:rsid w:val="00B15FBF"/>
    <w:rsid w:val="00B16B02"/>
    <w:rsid w:val="00B2272B"/>
    <w:rsid w:val="00B25D38"/>
    <w:rsid w:val="00B26510"/>
    <w:rsid w:val="00B30B57"/>
    <w:rsid w:val="00B31FE6"/>
    <w:rsid w:val="00B351CA"/>
    <w:rsid w:val="00B368CC"/>
    <w:rsid w:val="00B3718E"/>
    <w:rsid w:val="00B42F5A"/>
    <w:rsid w:val="00B44966"/>
    <w:rsid w:val="00B45763"/>
    <w:rsid w:val="00B45D4E"/>
    <w:rsid w:val="00B46736"/>
    <w:rsid w:val="00B50BB5"/>
    <w:rsid w:val="00B50C78"/>
    <w:rsid w:val="00B52832"/>
    <w:rsid w:val="00B637B4"/>
    <w:rsid w:val="00B64F66"/>
    <w:rsid w:val="00B650AF"/>
    <w:rsid w:val="00B655CC"/>
    <w:rsid w:val="00B6651E"/>
    <w:rsid w:val="00B70537"/>
    <w:rsid w:val="00B737E8"/>
    <w:rsid w:val="00B85FEC"/>
    <w:rsid w:val="00B914F0"/>
    <w:rsid w:val="00B91B05"/>
    <w:rsid w:val="00B91CCF"/>
    <w:rsid w:val="00B92EF9"/>
    <w:rsid w:val="00B95224"/>
    <w:rsid w:val="00BA2A08"/>
    <w:rsid w:val="00BA2BA3"/>
    <w:rsid w:val="00BA2D65"/>
    <w:rsid w:val="00BA4A95"/>
    <w:rsid w:val="00BA4D34"/>
    <w:rsid w:val="00BA5ADC"/>
    <w:rsid w:val="00BA6EEF"/>
    <w:rsid w:val="00BA742E"/>
    <w:rsid w:val="00BB0509"/>
    <w:rsid w:val="00BB0638"/>
    <w:rsid w:val="00BB1667"/>
    <w:rsid w:val="00BB1F23"/>
    <w:rsid w:val="00BB2818"/>
    <w:rsid w:val="00BB2C43"/>
    <w:rsid w:val="00BB48B3"/>
    <w:rsid w:val="00BB609F"/>
    <w:rsid w:val="00BB6492"/>
    <w:rsid w:val="00BB6B67"/>
    <w:rsid w:val="00BB738F"/>
    <w:rsid w:val="00BC19BA"/>
    <w:rsid w:val="00BC3BE0"/>
    <w:rsid w:val="00BC5856"/>
    <w:rsid w:val="00BC6753"/>
    <w:rsid w:val="00BD191E"/>
    <w:rsid w:val="00BD1C86"/>
    <w:rsid w:val="00BD383A"/>
    <w:rsid w:val="00BD4137"/>
    <w:rsid w:val="00BD6E64"/>
    <w:rsid w:val="00BE563C"/>
    <w:rsid w:val="00BE649A"/>
    <w:rsid w:val="00BE76EC"/>
    <w:rsid w:val="00BF1756"/>
    <w:rsid w:val="00BF1F5D"/>
    <w:rsid w:val="00BF6D6A"/>
    <w:rsid w:val="00C00B66"/>
    <w:rsid w:val="00C05258"/>
    <w:rsid w:val="00C05E1E"/>
    <w:rsid w:val="00C11E3A"/>
    <w:rsid w:val="00C12A5B"/>
    <w:rsid w:val="00C12AA6"/>
    <w:rsid w:val="00C14BB3"/>
    <w:rsid w:val="00C2339F"/>
    <w:rsid w:val="00C23E49"/>
    <w:rsid w:val="00C269CA"/>
    <w:rsid w:val="00C27504"/>
    <w:rsid w:val="00C336F7"/>
    <w:rsid w:val="00C35A04"/>
    <w:rsid w:val="00C36B48"/>
    <w:rsid w:val="00C371B7"/>
    <w:rsid w:val="00C37A30"/>
    <w:rsid w:val="00C40F0A"/>
    <w:rsid w:val="00C41B9A"/>
    <w:rsid w:val="00C426CB"/>
    <w:rsid w:val="00C42B6D"/>
    <w:rsid w:val="00C466A0"/>
    <w:rsid w:val="00C501DF"/>
    <w:rsid w:val="00C502BD"/>
    <w:rsid w:val="00C53011"/>
    <w:rsid w:val="00C57228"/>
    <w:rsid w:val="00C57C51"/>
    <w:rsid w:val="00C6401F"/>
    <w:rsid w:val="00C644FE"/>
    <w:rsid w:val="00C64776"/>
    <w:rsid w:val="00C72B18"/>
    <w:rsid w:val="00C75100"/>
    <w:rsid w:val="00C76D2C"/>
    <w:rsid w:val="00C77065"/>
    <w:rsid w:val="00C817AE"/>
    <w:rsid w:val="00C82EB6"/>
    <w:rsid w:val="00C84827"/>
    <w:rsid w:val="00C85467"/>
    <w:rsid w:val="00C8694A"/>
    <w:rsid w:val="00C86DF7"/>
    <w:rsid w:val="00C873EB"/>
    <w:rsid w:val="00C909FE"/>
    <w:rsid w:val="00C90B92"/>
    <w:rsid w:val="00C90D87"/>
    <w:rsid w:val="00C93A98"/>
    <w:rsid w:val="00C93DB2"/>
    <w:rsid w:val="00C946BD"/>
    <w:rsid w:val="00C94A53"/>
    <w:rsid w:val="00C95169"/>
    <w:rsid w:val="00C96C9C"/>
    <w:rsid w:val="00C970FE"/>
    <w:rsid w:val="00C975C1"/>
    <w:rsid w:val="00C97FD0"/>
    <w:rsid w:val="00CA136C"/>
    <w:rsid w:val="00CA1685"/>
    <w:rsid w:val="00CA4428"/>
    <w:rsid w:val="00CB106B"/>
    <w:rsid w:val="00CB1DBA"/>
    <w:rsid w:val="00CB3653"/>
    <w:rsid w:val="00CC09F4"/>
    <w:rsid w:val="00CC1B1E"/>
    <w:rsid w:val="00CC6A41"/>
    <w:rsid w:val="00CC71E1"/>
    <w:rsid w:val="00CD000C"/>
    <w:rsid w:val="00CD3458"/>
    <w:rsid w:val="00CD454D"/>
    <w:rsid w:val="00CD790E"/>
    <w:rsid w:val="00CE65AB"/>
    <w:rsid w:val="00CE6C67"/>
    <w:rsid w:val="00CF0409"/>
    <w:rsid w:val="00CF137E"/>
    <w:rsid w:val="00CF2AAB"/>
    <w:rsid w:val="00CF50B0"/>
    <w:rsid w:val="00CF52D2"/>
    <w:rsid w:val="00CF6094"/>
    <w:rsid w:val="00CF6220"/>
    <w:rsid w:val="00CF6AAD"/>
    <w:rsid w:val="00CF76A1"/>
    <w:rsid w:val="00D0144D"/>
    <w:rsid w:val="00D02E1D"/>
    <w:rsid w:val="00D03BCB"/>
    <w:rsid w:val="00D03CA1"/>
    <w:rsid w:val="00D06874"/>
    <w:rsid w:val="00D11C0D"/>
    <w:rsid w:val="00D12823"/>
    <w:rsid w:val="00D12CE6"/>
    <w:rsid w:val="00D13011"/>
    <w:rsid w:val="00D13413"/>
    <w:rsid w:val="00D13975"/>
    <w:rsid w:val="00D16317"/>
    <w:rsid w:val="00D16333"/>
    <w:rsid w:val="00D16F4D"/>
    <w:rsid w:val="00D17C89"/>
    <w:rsid w:val="00D221CE"/>
    <w:rsid w:val="00D23261"/>
    <w:rsid w:val="00D2434C"/>
    <w:rsid w:val="00D26959"/>
    <w:rsid w:val="00D30283"/>
    <w:rsid w:val="00D303EB"/>
    <w:rsid w:val="00D33372"/>
    <w:rsid w:val="00D36457"/>
    <w:rsid w:val="00D367C0"/>
    <w:rsid w:val="00D371B1"/>
    <w:rsid w:val="00D37871"/>
    <w:rsid w:val="00D4009C"/>
    <w:rsid w:val="00D40A19"/>
    <w:rsid w:val="00D40A70"/>
    <w:rsid w:val="00D43DC8"/>
    <w:rsid w:val="00D44A79"/>
    <w:rsid w:val="00D45E54"/>
    <w:rsid w:val="00D46FFE"/>
    <w:rsid w:val="00D5407D"/>
    <w:rsid w:val="00D552ED"/>
    <w:rsid w:val="00D5794A"/>
    <w:rsid w:val="00D6153B"/>
    <w:rsid w:val="00D631A1"/>
    <w:rsid w:val="00D6331C"/>
    <w:rsid w:val="00D644C8"/>
    <w:rsid w:val="00D668E7"/>
    <w:rsid w:val="00D72A49"/>
    <w:rsid w:val="00D72DA7"/>
    <w:rsid w:val="00D82F74"/>
    <w:rsid w:val="00D84139"/>
    <w:rsid w:val="00D87EA5"/>
    <w:rsid w:val="00D9514E"/>
    <w:rsid w:val="00DA09CA"/>
    <w:rsid w:val="00DA4A04"/>
    <w:rsid w:val="00DA4F35"/>
    <w:rsid w:val="00DA677E"/>
    <w:rsid w:val="00DB0E5E"/>
    <w:rsid w:val="00DB2639"/>
    <w:rsid w:val="00DB2703"/>
    <w:rsid w:val="00DB56AF"/>
    <w:rsid w:val="00DB6989"/>
    <w:rsid w:val="00DC02EC"/>
    <w:rsid w:val="00DC0AFE"/>
    <w:rsid w:val="00DC44B6"/>
    <w:rsid w:val="00DD22C0"/>
    <w:rsid w:val="00DD4559"/>
    <w:rsid w:val="00DD6614"/>
    <w:rsid w:val="00DE0871"/>
    <w:rsid w:val="00DE323C"/>
    <w:rsid w:val="00DE3E42"/>
    <w:rsid w:val="00DE5D51"/>
    <w:rsid w:val="00DE7D89"/>
    <w:rsid w:val="00DF12FE"/>
    <w:rsid w:val="00DF4CCB"/>
    <w:rsid w:val="00DF617A"/>
    <w:rsid w:val="00DF720B"/>
    <w:rsid w:val="00E00A4B"/>
    <w:rsid w:val="00E011CB"/>
    <w:rsid w:val="00E025DC"/>
    <w:rsid w:val="00E02A1F"/>
    <w:rsid w:val="00E02CF8"/>
    <w:rsid w:val="00E0375C"/>
    <w:rsid w:val="00E10AE5"/>
    <w:rsid w:val="00E15035"/>
    <w:rsid w:val="00E158BA"/>
    <w:rsid w:val="00E159D0"/>
    <w:rsid w:val="00E1771A"/>
    <w:rsid w:val="00E22F7F"/>
    <w:rsid w:val="00E231A6"/>
    <w:rsid w:val="00E24085"/>
    <w:rsid w:val="00E26E2C"/>
    <w:rsid w:val="00E31407"/>
    <w:rsid w:val="00E31781"/>
    <w:rsid w:val="00E325AB"/>
    <w:rsid w:val="00E33770"/>
    <w:rsid w:val="00E34FC3"/>
    <w:rsid w:val="00E36F8C"/>
    <w:rsid w:val="00E42E2C"/>
    <w:rsid w:val="00E46BEA"/>
    <w:rsid w:val="00E509BF"/>
    <w:rsid w:val="00E51072"/>
    <w:rsid w:val="00E51BE8"/>
    <w:rsid w:val="00E530F1"/>
    <w:rsid w:val="00E53981"/>
    <w:rsid w:val="00E56B89"/>
    <w:rsid w:val="00E62EE5"/>
    <w:rsid w:val="00E63064"/>
    <w:rsid w:val="00E666F0"/>
    <w:rsid w:val="00E67D3E"/>
    <w:rsid w:val="00E70982"/>
    <w:rsid w:val="00E719DD"/>
    <w:rsid w:val="00E75CCA"/>
    <w:rsid w:val="00E9167F"/>
    <w:rsid w:val="00E9336F"/>
    <w:rsid w:val="00E97DFE"/>
    <w:rsid w:val="00EA1F7F"/>
    <w:rsid w:val="00EA366E"/>
    <w:rsid w:val="00EA4435"/>
    <w:rsid w:val="00EA4563"/>
    <w:rsid w:val="00EA5374"/>
    <w:rsid w:val="00EA60C0"/>
    <w:rsid w:val="00EA6613"/>
    <w:rsid w:val="00EA7D9C"/>
    <w:rsid w:val="00EB1460"/>
    <w:rsid w:val="00EB1B76"/>
    <w:rsid w:val="00EB1E18"/>
    <w:rsid w:val="00EB4B9E"/>
    <w:rsid w:val="00EB60FD"/>
    <w:rsid w:val="00EC1D4A"/>
    <w:rsid w:val="00EC2916"/>
    <w:rsid w:val="00EC31E6"/>
    <w:rsid w:val="00EC372C"/>
    <w:rsid w:val="00EC5E8F"/>
    <w:rsid w:val="00EC6022"/>
    <w:rsid w:val="00EC6401"/>
    <w:rsid w:val="00ED0677"/>
    <w:rsid w:val="00ED1372"/>
    <w:rsid w:val="00ED45F8"/>
    <w:rsid w:val="00ED4CB2"/>
    <w:rsid w:val="00ED4F8E"/>
    <w:rsid w:val="00ED557A"/>
    <w:rsid w:val="00EE00DB"/>
    <w:rsid w:val="00EE0535"/>
    <w:rsid w:val="00EE0D5B"/>
    <w:rsid w:val="00EE0E0B"/>
    <w:rsid w:val="00EE1016"/>
    <w:rsid w:val="00EE2A8A"/>
    <w:rsid w:val="00EE320C"/>
    <w:rsid w:val="00EE3266"/>
    <w:rsid w:val="00EE3AEC"/>
    <w:rsid w:val="00EF0127"/>
    <w:rsid w:val="00EF302E"/>
    <w:rsid w:val="00EF4D7E"/>
    <w:rsid w:val="00EF76B7"/>
    <w:rsid w:val="00F0145D"/>
    <w:rsid w:val="00F030BB"/>
    <w:rsid w:val="00F03BAE"/>
    <w:rsid w:val="00F04242"/>
    <w:rsid w:val="00F04299"/>
    <w:rsid w:val="00F050FE"/>
    <w:rsid w:val="00F05BAF"/>
    <w:rsid w:val="00F0647D"/>
    <w:rsid w:val="00F11465"/>
    <w:rsid w:val="00F11C35"/>
    <w:rsid w:val="00F12EFB"/>
    <w:rsid w:val="00F22C51"/>
    <w:rsid w:val="00F24028"/>
    <w:rsid w:val="00F25273"/>
    <w:rsid w:val="00F276DB"/>
    <w:rsid w:val="00F3258A"/>
    <w:rsid w:val="00F33DD8"/>
    <w:rsid w:val="00F346B4"/>
    <w:rsid w:val="00F34A49"/>
    <w:rsid w:val="00F36359"/>
    <w:rsid w:val="00F36E4E"/>
    <w:rsid w:val="00F37F8B"/>
    <w:rsid w:val="00F402C8"/>
    <w:rsid w:val="00F41F34"/>
    <w:rsid w:val="00F42ED6"/>
    <w:rsid w:val="00F44877"/>
    <w:rsid w:val="00F50540"/>
    <w:rsid w:val="00F5133A"/>
    <w:rsid w:val="00F51BDE"/>
    <w:rsid w:val="00F607B9"/>
    <w:rsid w:val="00F655C6"/>
    <w:rsid w:val="00F713C1"/>
    <w:rsid w:val="00F71D82"/>
    <w:rsid w:val="00F71FBD"/>
    <w:rsid w:val="00F73024"/>
    <w:rsid w:val="00F74204"/>
    <w:rsid w:val="00F803E1"/>
    <w:rsid w:val="00F90C5D"/>
    <w:rsid w:val="00F9156F"/>
    <w:rsid w:val="00F938FF"/>
    <w:rsid w:val="00F93A5E"/>
    <w:rsid w:val="00F94523"/>
    <w:rsid w:val="00F94B44"/>
    <w:rsid w:val="00F95A0A"/>
    <w:rsid w:val="00FA15BE"/>
    <w:rsid w:val="00FA1C39"/>
    <w:rsid w:val="00FA1E7E"/>
    <w:rsid w:val="00FA22FD"/>
    <w:rsid w:val="00FA3C6B"/>
    <w:rsid w:val="00FA69AE"/>
    <w:rsid w:val="00FB34B0"/>
    <w:rsid w:val="00FB3C1A"/>
    <w:rsid w:val="00FB4899"/>
    <w:rsid w:val="00FB5053"/>
    <w:rsid w:val="00FB5472"/>
    <w:rsid w:val="00FB687C"/>
    <w:rsid w:val="00FC43C2"/>
    <w:rsid w:val="00FC49D3"/>
    <w:rsid w:val="00FC651C"/>
    <w:rsid w:val="00FC6D66"/>
    <w:rsid w:val="00FC7625"/>
    <w:rsid w:val="00FD112F"/>
    <w:rsid w:val="00FD39B7"/>
    <w:rsid w:val="00FD3A12"/>
    <w:rsid w:val="00FD3AD6"/>
    <w:rsid w:val="00FD79F5"/>
    <w:rsid w:val="00FE23E3"/>
    <w:rsid w:val="00FE2D27"/>
    <w:rsid w:val="00FE3F31"/>
    <w:rsid w:val="00FE4471"/>
    <w:rsid w:val="00FE46DC"/>
    <w:rsid w:val="00FE6C8F"/>
    <w:rsid w:val="00FF13F0"/>
    <w:rsid w:val="00FF24F0"/>
    <w:rsid w:val="00FF2CA1"/>
    <w:rsid w:val="00FF41D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02AF"/>
    <w:rPr>
      <w:sz w:val="24"/>
      <w:szCs w:val="24"/>
    </w:rPr>
  </w:style>
  <w:style w:type="paragraph" w:styleId="1">
    <w:name w:val="heading 1"/>
    <w:basedOn w:val="a"/>
    <w:next w:val="a"/>
    <w:link w:val="1Char"/>
    <w:uiPriority w:val="9"/>
    <w:qFormat/>
    <w:locked/>
    <w:rsid w:val="00BA6EEF"/>
    <w:pPr>
      <w:keepNext/>
      <w:keepLines/>
      <w:spacing w:before="480"/>
      <w:jc w:val="center"/>
      <w:outlineLvl w:val="0"/>
    </w:pPr>
    <w:rPr>
      <w:rFonts w:ascii="Cambria" w:hAnsi="Cambria"/>
      <w:b/>
      <w:bCs/>
      <w:color w:val="365F91"/>
      <w:sz w:val="28"/>
      <w:szCs w:val="28"/>
      <w:lang w:eastAsia="en-US"/>
    </w:rPr>
  </w:style>
  <w:style w:type="paragraph" w:styleId="2">
    <w:name w:val="heading 2"/>
    <w:basedOn w:val="a"/>
    <w:next w:val="a"/>
    <w:link w:val="2Char"/>
    <w:uiPriority w:val="9"/>
    <w:unhideWhenUsed/>
    <w:qFormat/>
    <w:locked/>
    <w:rsid w:val="00BA6EEF"/>
    <w:pPr>
      <w:keepNext/>
      <w:keepLines/>
      <w:spacing w:before="200"/>
      <w:jc w:val="center"/>
      <w:outlineLvl w:val="1"/>
    </w:pPr>
    <w:rPr>
      <w:rFonts w:ascii="Cambria" w:hAnsi="Cambria"/>
      <w:b/>
      <w:bCs/>
      <w:color w:val="4F81BD"/>
      <w:sz w:val="26"/>
      <w:szCs w:val="26"/>
      <w:lang w:eastAsia="en-US"/>
    </w:rPr>
  </w:style>
  <w:style w:type="paragraph" w:styleId="3">
    <w:name w:val="heading 3"/>
    <w:basedOn w:val="a"/>
    <w:next w:val="a"/>
    <w:link w:val="3Char"/>
    <w:semiHidden/>
    <w:unhideWhenUsed/>
    <w:qFormat/>
    <w:locked/>
    <w:rsid w:val="0072545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4267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rsid w:val="00C371B7"/>
    <w:rPr>
      <w:rFonts w:cs="Times New Roman"/>
      <w:color w:val="0000FF"/>
      <w:u w:val="single"/>
    </w:rPr>
  </w:style>
  <w:style w:type="paragraph" w:styleId="a4">
    <w:name w:val="Balloon Text"/>
    <w:basedOn w:val="a"/>
    <w:link w:val="Char"/>
    <w:uiPriority w:val="99"/>
    <w:semiHidden/>
    <w:rsid w:val="00937A95"/>
    <w:rPr>
      <w:rFonts w:ascii="Tahoma" w:hAnsi="Tahoma" w:cs="Tahoma"/>
      <w:sz w:val="16"/>
      <w:szCs w:val="16"/>
    </w:rPr>
  </w:style>
  <w:style w:type="character" w:customStyle="1" w:styleId="Char">
    <w:name w:val="Κείμενο πλαισίου Char"/>
    <w:basedOn w:val="a0"/>
    <w:link w:val="a4"/>
    <w:uiPriority w:val="99"/>
    <w:semiHidden/>
    <w:locked/>
    <w:rsid w:val="000B095E"/>
    <w:rPr>
      <w:rFonts w:cs="Times New Roman"/>
      <w:sz w:val="2"/>
    </w:rPr>
  </w:style>
  <w:style w:type="paragraph" w:customStyle="1" w:styleId="msonormalcxsp">
    <w:name w:val="msonormalcxspπρώτο"/>
    <w:basedOn w:val="a"/>
    <w:uiPriority w:val="99"/>
    <w:rsid w:val="00815705"/>
    <w:pPr>
      <w:spacing w:before="100" w:beforeAutospacing="1" w:after="100" w:afterAutospacing="1"/>
    </w:pPr>
  </w:style>
  <w:style w:type="character" w:customStyle="1" w:styleId="1Char">
    <w:name w:val="Επικεφαλίδα 1 Char"/>
    <w:basedOn w:val="a0"/>
    <w:link w:val="1"/>
    <w:uiPriority w:val="9"/>
    <w:rsid w:val="00BA6EEF"/>
    <w:rPr>
      <w:rFonts w:ascii="Cambria" w:eastAsia="Times New Roman" w:hAnsi="Cambria" w:cs="Times New Roman"/>
      <w:b/>
      <w:bCs/>
      <w:color w:val="365F91"/>
      <w:sz w:val="28"/>
      <w:szCs w:val="28"/>
      <w:lang w:eastAsia="en-US"/>
    </w:rPr>
  </w:style>
  <w:style w:type="character" w:customStyle="1" w:styleId="2Char">
    <w:name w:val="Επικεφαλίδα 2 Char"/>
    <w:basedOn w:val="a0"/>
    <w:link w:val="2"/>
    <w:uiPriority w:val="9"/>
    <w:rsid w:val="00BA6EEF"/>
    <w:rPr>
      <w:rFonts w:ascii="Cambria" w:eastAsia="Times New Roman" w:hAnsi="Cambria" w:cs="Times New Roman"/>
      <w:b/>
      <w:bCs/>
      <w:color w:val="4F81BD"/>
      <w:sz w:val="26"/>
      <w:szCs w:val="26"/>
      <w:lang w:eastAsia="en-US"/>
    </w:rPr>
  </w:style>
  <w:style w:type="paragraph" w:styleId="a5">
    <w:name w:val="List Paragraph"/>
    <w:basedOn w:val="a"/>
    <w:uiPriority w:val="34"/>
    <w:qFormat/>
    <w:rsid w:val="00BA6EEF"/>
    <w:pPr>
      <w:spacing w:after="200"/>
      <w:ind w:left="720"/>
      <w:contextualSpacing/>
      <w:jc w:val="center"/>
    </w:pPr>
    <w:rPr>
      <w:rFonts w:ascii="Calibri" w:eastAsia="Calibri" w:hAnsi="Calibri"/>
      <w:sz w:val="22"/>
      <w:szCs w:val="22"/>
      <w:lang w:eastAsia="en-US"/>
    </w:rPr>
  </w:style>
  <w:style w:type="paragraph" w:styleId="a6">
    <w:name w:val="header"/>
    <w:basedOn w:val="a"/>
    <w:link w:val="Char0"/>
    <w:uiPriority w:val="99"/>
    <w:unhideWhenUsed/>
    <w:rsid w:val="00A9007D"/>
    <w:pPr>
      <w:tabs>
        <w:tab w:val="center" w:pos="4153"/>
        <w:tab w:val="right" w:pos="8306"/>
      </w:tabs>
    </w:pPr>
  </w:style>
  <w:style w:type="character" w:customStyle="1" w:styleId="Char0">
    <w:name w:val="Κεφαλίδα Char"/>
    <w:basedOn w:val="a0"/>
    <w:link w:val="a6"/>
    <w:uiPriority w:val="99"/>
    <w:rsid w:val="00A9007D"/>
    <w:rPr>
      <w:sz w:val="24"/>
      <w:szCs w:val="24"/>
    </w:rPr>
  </w:style>
  <w:style w:type="paragraph" w:styleId="a7">
    <w:name w:val="footer"/>
    <w:basedOn w:val="a"/>
    <w:link w:val="Char1"/>
    <w:uiPriority w:val="99"/>
    <w:unhideWhenUsed/>
    <w:rsid w:val="00A9007D"/>
    <w:pPr>
      <w:tabs>
        <w:tab w:val="center" w:pos="4153"/>
        <w:tab w:val="right" w:pos="8306"/>
      </w:tabs>
    </w:pPr>
  </w:style>
  <w:style w:type="character" w:customStyle="1" w:styleId="Char1">
    <w:name w:val="Υποσέλιδο Char"/>
    <w:basedOn w:val="a0"/>
    <w:link w:val="a7"/>
    <w:uiPriority w:val="99"/>
    <w:rsid w:val="00A9007D"/>
    <w:rPr>
      <w:sz w:val="24"/>
      <w:szCs w:val="24"/>
    </w:rPr>
  </w:style>
  <w:style w:type="character" w:styleId="-0">
    <w:name w:val="FollowedHyperlink"/>
    <w:basedOn w:val="a0"/>
    <w:uiPriority w:val="99"/>
    <w:semiHidden/>
    <w:unhideWhenUsed/>
    <w:rsid w:val="00892758"/>
    <w:rPr>
      <w:color w:val="800080" w:themeColor="followedHyperlink"/>
      <w:u w:val="single"/>
    </w:rPr>
  </w:style>
  <w:style w:type="character" w:customStyle="1" w:styleId="3Char">
    <w:name w:val="Επικεφαλίδα 3 Char"/>
    <w:basedOn w:val="a0"/>
    <w:link w:val="3"/>
    <w:semiHidden/>
    <w:rsid w:val="00725458"/>
    <w:rPr>
      <w:rFonts w:asciiTheme="majorHAnsi" w:eastAsiaTheme="majorEastAsia" w:hAnsiTheme="majorHAnsi" w:cstheme="majorBidi"/>
      <w:b/>
      <w:bCs/>
      <w:color w:val="4F81BD" w:themeColor="accen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02AF"/>
    <w:rPr>
      <w:sz w:val="24"/>
      <w:szCs w:val="24"/>
    </w:rPr>
  </w:style>
  <w:style w:type="paragraph" w:styleId="1">
    <w:name w:val="heading 1"/>
    <w:basedOn w:val="a"/>
    <w:next w:val="a"/>
    <w:link w:val="1Char"/>
    <w:uiPriority w:val="9"/>
    <w:qFormat/>
    <w:locked/>
    <w:rsid w:val="00BA6EEF"/>
    <w:pPr>
      <w:keepNext/>
      <w:keepLines/>
      <w:spacing w:before="480"/>
      <w:jc w:val="center"/>
      <w:outlineLvl w:val="0"/>
    </w:pPr>
    <w:rPr>
      <w:rFonts w:ascii="Cambria" w:hAnsi="Cambria"/>
      <w:b/>
      <w:bCs/>
      <w:color w:val="365F91"/>
      <w:sz w:val="28"/>
      <w:szCs w:val="28"/>
      <w:lang w:eastAsia="en-US"/>
    </w:rPr>
  </w:style>
  <w:style w:type="paragraph" w:styleId="2">
    <w:name w:val="heading 2"/>
    <w:basedOn w:val="a"/>
    <w:next w:val="a"/>
    <w:link w:val="2Char"/>
    <w:uiPriority w:val="9"/>
    <w:unhideWhenUsed/>
    <w:qFormat/>
    <w:locked/>
    <w:rsid w:val="00BA6EEF"/>
    <w:pPr>
      <w:keepNext/>
      <w:keepLines/>
      <w:spacing w:before="200"/>
      <w:jc w:val="center"/>
      <w:outlineLvl w:val="1"/>
    </w:pPr>
    <w:rPr>
      <w:rFonts w:ascii="Cambria" w:hAnsi="Cambria"/>
      <w:b/>
      <w:bCs/>
      <w:color w:val="4F81BD"/>
      <w:sz w:val="26"/>
      <w:szCs w:val="26"/>
      <w:lang w:eastAsia="en-US"/>
    </w:rPr>
  </w:style>
  <w:style w:type="paragraph" w:styleId="3">
    <w:name w:val="heading 3"/>
    <w:basedOn w:val="a"/>
    <w:next w:val="a"/>
    <w:link w:val="3Char"/>
    <w:semiHidden/>
    <w:unhideWhenUsed/>
    <w:qFormat/>
    <w:locked/>
    <w:rsid w:val="0072545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4267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rsid w:val="00C371B7"/>
    <w:rPr>
      <w:rFonts w:cs="Times New Roman"/>
      <w:color w:val="0000FF"/>
      <w:u w:val="single"/>
    </w:rPr>
  </w:style>
  <w:style w:type="paragraph" w:styleId="a4">
    <w:name w:val="Balloon Text"/>
    <w:basedOn w:val="a"/>
    <w:link w:val="Char"/>
    <w:uiPriority w:val="99"/>
    <w:semiHidden/>
    <w:rsid w:val="00937A95"/>
    <w:rPr>
      <w:rFonts w:ascii="Tahoma" w:hAnsi="Tahoma" w:cs="Tahoma"/>
      <w:sz w:val="16"/>
      <w:szCs w:val="16"/>
    </w:rPr>
  </w:style>
  <w:style w:type="character" w:customStyle="1" w:styleId="Char">
    <w:name w:val="Κείμενο πλαισίου Char"/>
    <w:basedOn w:val="a0"/>
    <w:link w:val="a4"/>
    <w:uiPriority w:val="99"/>
    <w:semiHidden/>
    <w:locked/>
    <w:rsid w:val="000B095E"/>
    <w:rPr>
      <w:rFonts w:cs="Times New Roman"/>
      <w:sz w:val="2"/>
    </w:rPr>
  </w:style>
  <w:style w:type="paragraph" w:customStyle="1" w:styleId="msonormalcxsp">
    <w:name w:val="msonormalcxspπρώτο"/>
    <w:basedOn w:val="a"/>
    <w:uiPriority w:val="99"/>
    <w:rsid w:val="00815705"/>
    <w:pPr>
      <w:spacing w:before="100" w:beforeAutospacing="1" w:after="100" w:afterAutospacing="1"/>
    </w:pPr>
  </w:style>
  <w:style w:type="character" w:customStyle="1" w:styleId="1Char">
    <w:name w:val="Επικεφαλίδα 1 Char"/>
    <w:basedOn w:val="a0"/>
    <w:link w:val="1"/>
    <w:uiPriority w:val="9"/>
    <w:rsid w:val="00BA6EEF"/>
    <w:rPr>
      <w:rFonts w:ascii="Cambria" w:eastAsia="Times New Roman" w:hAnsi="Cambria" w:cs="Times New Roman"/>
      <w:b/>
      <w:bCs/>
      <w:color w:val="365F91"/>
      <w:sz w:val="28"/>
      <w:szCs w:val="28"/>
      <w:lang w:eastAsia="en-US"/>
    </w:rPr>
  </w:style>
  <w:style w:type="character" w:customStyle="1" w:styleId="2Char">
    <w:name w:val="Επικεφαλίδα 2 Char"/>
    <w:basedOn w:val="a0"/>
    <w:link w:val="2"/>
    <w:uiPriority w:val="9"/>
    <w:rsid w:val="00BA6EEF"/>
    <w:rPr>
      <w:rFonts w:ascii="Cambria" w:eastAsia="Times New Roman" w:hAnsi="Cambria" w:cs="Times New Roman"/>
      <w:b/>
      <w:bCs/>
      <w:color w:val="4F81BD"/>
      <w:sz w:val="26"/>
      <w:szCs w:val="26"/>
      <w:lang w:eastAsia="en-US"/>
    </w:rPr>
  </w:style>
  <w:style w:type="paragraph" w:styleId="a5">
    <w:name w:val="List Paragraph"/>
    <w:basedOn w:val="a"/>
    <w:uiPriority w:val="34"/>
    <w:qFormat/>
    <w:rsid w:val="00BA6EEF"/>
    <w:pPr>
      <w:spacing w:after="200"/>
      <w:ind w:left="720"/>
      <w:contextualSpacing/>
      <w:jc w:val="center"/>
    </w:pPr>
    <w:rPr>
      <w:rFonts w:ascii="Calibri" w:eastAsia="Calibri" w:hAnsi="Calibri"/>
      <w:sz w:val="22"/>
      <w:szCs w:val="22"/>
      <w:lang w:eastAsia="en-US"/>
    </w:rPr>
  </w:style>
  <w:style w:type="paragraph" w:styleId="a6">
    <w:name w:val="header"/>
    <w:basedOn w:val="a"/>
    <w:link w:val="Char0"/>
    <w:uiPriority w:val="99"/>
    <w:unhideWhenUsed/>
    <w:rsid w:val="00A9007D"/>
    <w:pPr>
      <w:tabs>
        <w:tab w:val="center" w:pos="4153"/>
        <w:tab w:val="right" w:pos="8306"/>
      </w:tabs>
    </w:pPr>
  </w:style>
  <w:style w:type="character" w:customStyle="1" w:styleId="Char0">
    <w:name w:val="Κεφαλίδα Char"/>
    <w:basedOn w:val="a0"/>
    <w:link w:val="a6"/>
    <w:uiPriority w:val="99"/>
    <w:rsid w:val="00A9007D"/>
    <w:rPr>
      <w:sz w:val="24"/>
      <w:szCs w:val="24"/>
    </w:rPr>
  </w:style>
  <w:style w:type="paragraph" w:styleId="a7">
    <w:name w:val="footer"/>
    <w:basedOn w:val="a"/>
    <w:link w:val="Char1"/>
    <w:uiPriority w:val="99"/>
    <w:unhideWhenUsed/>
    <w:rsid w:val="00A9007D"/>
    <w:pPr>
      <w:tabs>
        <w:tab w:val="center" w:pos="4153"/>
        <w:tab w:val="right" w:pos="8306"/>
      </w:tabs>
    </w:pPr>
  </w:style>
  <w:style w:type="character" w:customStyle="1" w:styleId="Char1">
    <w:name w:val="Υποσέλιδο Char"/>
    <w:basedOn w:val="a0"/>
    <w:link w:val="a7"/>
    <w:uiPriority w:val="99"/>
    <w:rsid w:val="00A9007D"/>
    <w:rPr>
      <w:sz w:val="24"/>
      <w:szCs w:val="24"/>
    </w:rPr>
  </w:style>
  <w:style w:type="character" w:styleId="-0">
    <w:name w:val="FollowedHyperlink"/>
    <w:basedOn w:val="a0"/>
    <w:uiPriority w:val="99"/>
    <w:semiHidden/>
    <w:unhideWhenUsed/>
    <w:rsid w:val="00892758"/>
    <w:rPr>
      <w:color w:val="800080" w:themeColor="followedHyperlink"/>
      <w:u w:val="single"/>
    </w:rPr>
  </w:style>
  <w:style w:type="character" w:customStyle="1" w:styleId="3Char">
    <w:name w:val="Επικεφαλίδα 3 Char"/>
    <w:basedOn w:val="a0"/>
    <w:link w:val="3"/>
    <w:semiHidden/>
    <w:rsid w:val="00725458"/>
    <w:rPr>
      <w:rFonts w:asciiTheme="majorHAnsi" w:eastAsiaTheme="majorEastAsia" w:hAnsiTheme="majorHAnsi" w:cstheme="majorBidi"/>
      <w:b/>
      <w:b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541344">
      <w:bodyDiv w:val="1"/>
      <w:marLeft w:val="0"/>
      <w:marRight w:val="0"/>
      <w:marTop w:val="0"/>
      <w:marBottom w:val="0"/>
      <w:divBdr>
        <w:top w:val="none" w:sz="0" w:space="0" w:color="auto"/>
        <w:left w:val="none" w:sz="0" w:space="0" w:color="auto"/>
        <w:bottom w:val="none" w:sz="0" w:space="0" w:color="auto"/>
        <w:right w:val="none" w:sz="0" w:space="0" w:color="auto"/>
      </w:divBdr>
    </w:div>
    <w:div w:id="96100763">
      <w:bodyDiv w:val="1"/>
      <w:marLeft w:val="0"/>
      <w:marRight w:val="0"/>
      <w:marTop w:val="0"/>
      <w:marBottom w:val="0"/>
      <w:divBdr>
        <w:top w:val="none" w:sz="0" w:space="0" w:color="auto"/>
        <w:left w:val="none" w:sz="0" w:space="0" w:color="auto"/>
        <w:bottom w:val="none" w:sz="0" w:space="0" w:color="auto"/>
        <w:right w:val="none" w:sz="0" w:space="0" w:color="auto"/>
      </w:divBdr>
    </w:div>
    <w:div w:id="364406094">
      <w:bodyDiv w:val="1"/>
      <w:marLeft w:val="0"/>
      <w:marRight w:val="0"/>
      <w:marTop w:val="0"/>
      <w:marBottom w:val="0"/>
      <w:divBdr>
        <w:top w:val="none" w:sz="0" w:space="0" w:color="auto"/>
        <w:left w:val="none" w:sz="0" w:space="0" w:color="auto"/>
        <w:bottom w:val="none" w:sz="0" w:space="0" w:color="auto"/>
        <w:right w:val="none" w:sz="0" w:space="0" w:color="auto"/>
      </w:divBdr>
    </w:div>
    <w:div w:id="553659292">
      <w:bodyDiv w:val="1"/>
      <w:marLeft w:val="0"/>
      <w:marRight w:val="0"/>
      <w:marTop w:val="0"/>
      <w:marBottom w:val="0"/>
      <w:divBdr>
        <w:top w:val="none" w:sz="0" w:space="0" w:color="auto"/>
        <w:left w:val="none" w:sz="0" w:space="0" w:color="auto"/>
        <w:bottom w:val="none" w:sz="0" w:space="0" w:color="auto"/>
        <w:right w:val="none" w:sz="0" w:space="0" w:color="auto"/>
      </w:divBdr>
    </w:div>
    <w:div w:id="610819089">
      <w:bodyDiv w:val="1"/>
      <w:marLeft w:val="0"/>
      <w:marRight w:val="0"/>
      <w:marTop w:val="0"/>
      <w:marBottom w:val="0"/>
      <w:divBdr>
        <w:top w:val="none" w:sz="0" w:space="0" w:color="auto"/>
        <w:left w:val="none" w:sz="0" w:space="0" w:color="auto"/>
        <w:bottom w:val="none" w:sz="0" w:space="0" w:color="auto"/>
        <w:right w:val="none" w:sz="0" w:space="0" w:color="auto"/>
      </w:divBdr>
    </w:div>
    <w:div w:id="729311347">
      <w:bodyDiv w:val="1"/>
      <w:marLeft w:val="0"/>
      <w:marRight w:val="0"/>
      <w:marTop w:val="0"/>
      <w:marBottom w:val="0"/>
      <w:divBdr>
        <w:top w:val="none" w:sz="0" w:space="0" w:color="auto"/>
        <w:left w:val="none" w:sz="0" w:space="0" w:color="auto"/>
        <w:bottom w:val="none" w:sz="0" w:space="0" w:color="auto"/>
        <w:right w:val="none" w:sz="0" w:space="0" w:color="auto"/>
      </w:divBdr>
    </w:div>
    <w:div w:id="771972260">
      <w:bodyDiv w:val="1"/>
      <w:marLeft w:val="0"/>
      <w:marRight w:val="0"/>
      <w:marTop w:val="0"/>
      <w:marBottom w:val="0"/>
      <w:divBdr>
        <w:top w:val="none" w:sz="0" w:space="0" w:color="auto"/>
        <w:left w:val="none" w:sz="0" w:space="0" w:color="auto"/>
        <w:bottom w:val="none" w:sz="0" w:space="0" w:color="auto"/>
        <w:right w:val="none" w:sz="0" w:space="0" w:color="auto"/>
      </w:divBdr>
    </w:div>
    <w:div w:id="773985329">
      <w:bodyDiv w:val="1"/>
      <w:marLeft w:val="0"/>
      <w:marRight w:val="0"/>
      <w:marTop w:val="0"/>
      <w:marBottom w:val="0"/>
      <w:divBdr>
        <w:top w:val="none" w:sz="0" w:space="0" w:color="auto"/>
        <w:left w:val="none" w:sz="0" w:space="0" w:color="auto"/>
        <w:bottom w:val="none" w:sz="0" w:space="0" w:color="auto"/>
        <w:right w:val="none" w:sz="0" w:space="0" w:color="auto"/>
      </w:divBdr>
    </w:div>
    <w:div w:id="797072288">
      <w:bodyDiv w:val="1"/>
      <w:marLeft w:val="0"/>
      <w:marRight w:val="0"/>
      <w:marTop w:val="0"/>
      <w:marBottom w:val="0"/>
      <w:divBdr>
        <w:top w:val="none" w:sz="0" w:space="0" w:color="auto"/>
        <w:left w:val="none" w:sz="0" w:space="0" w:color="auto"/>
        <w:bottom w:val="none" w:sz="0" w:space="0" w:color="auto"/>
        <w:right w:val="none" w:sz="0" w:space="0" w:color="auto"/>
      </w:divBdr>
    </w:div>
    <w:div w:id="896014434">
      <w:bodyDiv w:val="1"/>
      <w:marLeft w:val="0"/>
      <w:marRight w:val="0"/>
      <w:marTop w:val="0"/>
      <w:marBottom w:val="0"/>
      <w:divBdr>
        <w:top w:val="none" w:sz="0" w:space="0" w:color="auto"/>
        <w:left w:val="none" w:sz="0" w:space="0" w:color="auto"/>
        <w:bottom w:val="none" w:sz="0" w:space="0" w:color="auto"/>
        <w:right w:val="none" w:sz="0" w:space="0" w:color="auto"/>
      </w:divBdr>
    </w:div>
    <w:div w:id="968517063">
      <w:bodyDiv w:val="1"/>
      <w:marLeft w:val="0"/>
      <w:marRight w:val="0"/>
      <w:marTop w:val="0"/>
      <w:marBottom w:val="0"/>
      <w:divBdr>
        <w:top w:val="none" w:sz="0" w:space="0" w:color="auto"/>
        <w:left w:val="none" w:sz="0" w:space="0" w:color="auto"/>
        <w:bottom w:val="none" w:sz="0" w:space="0" w:color="auto"/>
        <w:right w:val="none" w:sz="0" w:space="0" w:color="auto"/>
      </w:divBdr>
    </w:div>
    <w:div w:id="996110230">
      <w:bodyDiv w:val="1"/>
      <w:marLeft w:val="0"/>
      <w:marRight w:val="0"/>
      <w:marTop w:val="0"/>
      <w:marBottom w:val="0"/>
      <w:divBdr>
        <w:top w:val="none" w:sz="0" w:space="0" w:color="auto"/>
        <w:left w:val="none" w:sz="0" w:space="0" w:color="auto"/>
        <w:bottom w:val="none" w:sz="0" w:space="0" w:color="auto"/>
        <w:right w:val="none" w:sz="0" w:space="0" w:color="auto"/>
      </w:divBdr>
    </w:div>
    <w:div w:id="1104574454">
      <w:bodyDiv w:val="1"/>
      <w:marLeft w:val="0"/>
      <w:marRight w:val="0"/>
      <w:marTop w:val="0"/>
      <w:marBottom w:val="0"/>
      <w:divBdr>
        <w:top w:val="none" w:sz="0" w:space="0" w:color="auto"/>
        <w:left w:val="none" w:sz="0" w:space="0" w:color="auto"/>
        <w:bottom w:val="none" w:sz="0" w:space="0" w:color="auto"/>
        <w:right w:val="none" w:sz="0" w:space="0" w:color="auto"/>
      </w:divBdr>
    </w:div>
    <w:div w:id="1231501491">
      <w:bodyDiv w:val="1"/>
      <w:marLeft w:val="0"/>
      <w:marRight w:val="0"/>
      <w:marTop w:val="0"/>
      <w:marBottom w:val="0"/>
      <w:divBdr>
        <w:top w:val="none" w:sz="0" w:space="0" w:color="auto"/>
        <w:left w:val="none" w:sz="0" w:space="0" w:color="auto"/>
        <w:bottom w:val="none" w:sz="0" w:space="0" w:color="auto"/>
        <w:right w:val="none" w:sz="0" w:space="0" w:color="auto"/>
      </w:divBdr>
    </w:div>
    <w:div w:id="1529828501">
      <w:bodyDiv w:val="1"/>
      <w:marLeft w:val="0"/>
      <w:marRight w:val="0"/>
      <w:marTop w:val="0"/>
      <w:marBottom w:val="0"/>
      <w:divBdr>
        <w:top w:val="none" w:sz="0" w:space="0" w:color="auto"/>
        <w:left w:val="none" w:sz="0" w:space="0" w:color="auto"/>
        <w:bottom w:val="none" w:sz="0" w:space="0" w:color="auto"/>
        <w:right w:val="none" w:sz="0" w:space="0" w:color="auto"/>
      </w:divBdr>
    </w:div>
    <w:div w:id="1652247820">
      <w:bodyDiv w:val="1"/>
      <w:marLeft w:val="0"/>
      <w:marRight w:val="0"/>
      <w:marTop w:val="0"/>
      <w:marBottom w:val="0"/>
      <w:divBdr>
        <w:top w:val="none" w:sz="0" w:space="0" w:color="auto"/>
        <w:left w:val="none" w:sz="0" w:space="0" w:color="auto"/>
        <w:bottom w:val="none" w:sz="0" w:space="0" w:color="auto"/>
        <w:right w:val="none" w:sz="0" w:space="0" w:color="auto"/>
      </w:divBdr>
    </w:div>
    <w:div w:id="1659075834">
      <w:bodyDiv w:val="1"/>
      <w:marLeft w:val="0"/>
      <w:marRight w:val="0"/>
      <w:marTop w:val="0"/>
      <w:marBottom w:val="0"/>
      <w:divBdr>
        <w:top w:val="none" w:sz="0" w:space="0" w:color="auto"/>
        <w:left w:val="none" w:sz="0" w:space="0" w:color="auto"/>
        <w:bottom w:val="none" w:sz="0" w:space="0" w:color="auto"/>
        <w:right w:val="none" w:sz="0" w:space="0" w:color="auto"/>
      </w:divBdr>
    </w:div>
    <w:div w:id="1768035726">
      <w:bodyDiv w:val="1"/>
      <w:marLeft w:val="0"/>
      <w:marRight w:val="0"/>
      <w:marTop w:val="0"/>
      <w:marBottom w:val="0"/>
      <w:divBdr>
        <w:top w:val="none" w:sz="0" w:space="0" w:color="auto"/>
        <w:left w:val="none" w:sz="0" w:space="0" w:color="auto"/>
        <w:bottom w:val="none" w:sz="0" w:space="0" w:color="auto"/>
        <w:right w:val="none" w:sz="0" w:space="0" w:color="auto"/>
      </w:divBdr>
    </w:div>
    <w:div w:id="1786777268">
      <w:bodyDiv w:val="1"/>
      <w:marLeft w:val="0"/>
      <w:marRight w:val="0"/>
      <w:marTop w:val="0"/>
      <w:marBottom w:val="0"/>
      <w:divBdr>
        <w:top w:val="none" w:sz="0" w:space="0" w:color="auto"/>
        <w:left w:val="none" w:sz="0" w:space="0" w:color="auto"/>
        <w:bottom w:val="none" w:sz="0" w:space="0" w:color="auto"/>
        <w:right w:val="none" w:sz="0" w:space="0" w:color="auto"/>
      </w:divBdr>
    </w:div>
    <w:div w:id="1868176008">
      <w:bodyDiv w:val="1"/>
      <w:marLeft w:val="0"/>
      <w:marRight w:val="0"/>
      <w:marTop w:val="0"/>
      <w:marBottom w:val="0"/>
      <w:divBdr>
        <w:top w:val="none" w:sz="0" w:space="0" w:color="auto"/>
        <w:left w:val="none" w:sz="0" w:space="0" w:color="auto"/>
        <w:bottom w:val="none" w:sz="0" w:space="0" w:color="auto"/>
        <w:right w:val="none" w:sz="0" w:space="0" w:color="auto"/>
      </w:divBdr>
    </w:div>
    <w:div w:id="1912501170">
      <w:bodyDiv w:val="1"/>
      <w:marLeft w:val="0"/>
      <w:marRight w:val="0"/>
      <w:marTop w:val="0"/>
      <w:marBottom w:val="0"/>
      <w:divBdr>
        <w:top w:val="none" w:sz="0" w:space="0" w:color="auto"/>
        <w:left w:val="none" w:sz="0" w:space="0" w:color="auto"/>
        <w:bottom w:val="none" w:sz="0" w:space="0" w:color="auto"/>
        <w:right w:val="none" w:sz="0" w:space="0" w:color="auto"/>
      </w:divBdr>
    </w:div>
    <w:div w:id="2091123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1tomyher@hc-crete.g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agkanaraki\Desktop\&#917;&#915;&#915;&#929;&#913;&#934;&#927;%20&#916;&#933;&#928;&#917;_&#916;&#921;&#927;&#921;&#922;&#919;&#932;&#919;&#93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ΕΓΓΡΑΦΟ ΔΥΠΕ_ΔΙΟΙΚΗΤΗΣ.dotx</Template>
  <TotalTime>0</TotalTime>
  <Pages>1</Pages>
  <Words>220</Words>
  <Characters>1189</Characters>
  <Application>Microsoft Office Word</Application>
  <DocSecurity>0</DocSecurity>
  <Lines>9</Lines>
  <Paragraphs>2</Paragraphs>
  <ScaleCrop>false</ScaleCrop>
  <HeadingPairs>
    <vt:vector size="2" baseType="variant">
      <vt:variant>
        <vt:lpstr>Τίτλος</vt:lpstr>
      </vt:variant>
      <vt:variant>
        <vt:i4>1</vt:i4>
      </vt:variant>
    </vt:vector>
  </HeadingPairs>
  <TitlesOfParts>
    <vt:vector size="1" baseType="lpstr">
      <vt:lpstr/>
    </vt:vector>
  </TitlesOfParts>
  <Company>-</Company>
  <LinksUpToDate>false</LinksUpToDate>
  <CharactersWithSpaces>1407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andreas</dc:creator>
  <cp:lastModifiedBy>Παναγιώτα Αλεξόγλου</cp:lastModifiedBy>
  <cp:revision>2</cp:revision>
  <cp:lastPrinted>2017-12-08T13:15:00Z</cp:lastPrinted>
  <dcterms:created xsi:type="dcterms:W3CDTF">2017-12-14T11:28:00Z</dcterms:created>
  <dcterms:modified xsi:type="dcterms:W3CDTF">2017-12-14T11:28:00Z</dcterms:modified>
</cp:coreProperties>
</file>